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188C">
      <w:pPr>
        <w:spacing w:line="360" w:lineRule="auto"/>
        <w:jc w:val="center"/>
        <w:rPr>
          <w:b/>
          <w:i/>
          <w:sz w:val="72"/>
          <w:szCs w:val="72"/>
        </w:rPr>
      </w:pPr>
    </w:p>
    <w:p w:rsidR="00000000" w:rsidRDefault="0044188C">
      <w:pP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PROGRAM WYCHOWAWCZO-PROFILAKTYCZNY</w:t>
      </w:r>
      <w:r>
        <w:rPr>
          <w:b/>
          <w:i/>
          <w:sz w:val="72"/>
          <w:szCs w:val="72"/>
        </w:rPr>
        <w:br/>
        <w:t xml:space="preserve"> SZKOŁY PODSTAWOWEJ NR 21 </w:t>
      </w:r>
      <w:r>
        <w:rPr>
          <w:b/>
          <w:i/>
          <w:sz w:val="72"/>
          <w:szCs w:val="72"/>
        </w:rPr>
        <w:br/>
        <w:t xml:space="preserve">W CZĘSTOCHOWIE </w:t>
      </w:r>
      <w:r>
        <w:rPr>
          <w:b/>
          <w:i/>
          <w:sz w:val="72"/>
          <w:szCs w:val="72"/>
        </w:rPr>
        <w:br/>
        <w:t>NA LATA 2017 - 2020</w:t>
      </w:r>
    </w:p>
    <w:p w:rsidR="00000000" w:rsidRDefault="0044188C">
      <w:pPr>
        <w:spacing w:line="360" w:lineRule="auto"/>
        <w:jc w:val="center"/>
        <w:rPr>
          <w:b/>
          <w:i/>
          <w:sz w:val="72"/>
          <w:szCs w:val="72"/>
        </w:rPr>
      </w:pPr>
    </w:p>
    <w:p w:rsidR="00000000" w:rsidRDefault="0044188C">
      <w:pPr>
        <w:spacing w:line="360" w:lineRule="auto"/>
        <w:jc w:val="center"/>
        <w:rPr>
          <w:b/>
          <w:i/>
          <w:sz w:val="72"/>
          <w:szCs w:val="72"/>
        </w:rPr>
      </w:pPr>
    </w:p>
    <w:p w:rsidR="00000000" w:rsidRDefault="0044188C">
      <w:pPr>
        <w:pStyle w:val="Nagwek1"/>
        <w:jc w:val="center"/>
      </w:pPr>
      <w:r>
        <w:rPr>
          <w:sz w:val="28"/>
          <w:szCs w:val="28"/>
        </w:rPr>
        <w:lastRenderedPageBreak/>
        <w:t>PODSTAWY PRAWNE</w:t>
      </w:r>
    </w:p>
    <w:p w:rsidR="00000000" w:rsidRDefault="0044188C">
      <w:pPr>
        <w:pStyle w:val="Nagwek1"/>
        <w:numPr>
          <w:ilvl w:val="0"/>
          <w:numId w:val="0"/>
        </w:numPr>
      </w:pPr>
    </w:p>
    <w:p w:rsidR="00000000" w:rsidRDefault="0044188C"/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58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Konstytucja Rzeczypospolitej Polskiej art. 72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5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Konwencja o Prawach Dziecka (Dz U z 1991r nr 120 poz 526)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5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26 stycznia 1982 r.-  Ka</w:t>
      </w:r>
      <w:r>
        <w:rPr>
          <w:sz w:val="20"/>
          <w:szCs w:val="20"/>
        </w:rPr>
        <w:t>rta Nauczyciela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5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o systemie oświaty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5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14 grudnia 2016 r. - Prawo oświatowe (Dz. U. z 2017 r., poz. 59) 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o przeciwdziałaniu narkomanii z dnia 29 lipca 2005r.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MEN z dn 18 sierpnia 2015r. w sprawie zakresu i form prowad</w:t>
      </w:r>
      <w:r>
        <w:rPr>
          <w:sz w:val="20"/>
          <w:szCs w:val="20"/>
        </w:rPr>
        <w:t>zenia w szkołach i placówkach oświaty działalności wychowawczej, edukacyjnej, informacyjnej i  profilaktycznej w celu przeciwdziałania narkomanii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22 stycznia 2018 r. zmieniające rozporządzenie w sprawie zak</w:t>
      </w:r>
      <w:r>
        <w:rPr>
          <w:sz w:val="20"/>
          <w:szCs w:val="20"/>
        </w:rPr>
        <w:t xml:space="preserve">resu i form prowadzenia </w:t>
      </w:r>
      <w:r>
        <w:rPr>
          <w:sz w:val="20"/>
          <w:szCs w:val="20"/>
        </w:rPr>
        <w:br/>
        <w:t xml:space="preserve">w szkołach i placówkach systemu oświaty działalności wychowawczej, edukacyjnej, informacyjnej i profilaktycznej w celu przeciwdziałania narkomanii 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MEN z dnia 14 lutego 2017 w sprawie podstawy  programowej wychowania</w:t>
      </w:r>
      <w:r>
        <w:rPr>
          <w:sz w:val="20"/>
          <w:szCs w:val="20"/>
        </w:rPr>
        <w:t xml:space="preserve"> przedszkolnego oraz podstawy programowej kształcenia ogólnego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26 lipca 2018 r. zmieniające rozporządzenie w sprawie podstawy programowej wychowania przedszkolnego oraz podstawy programowej kształcenia ogól</w:t>
      </w:r>
      <w:r>
        <w:rPr>
          <w:sz w:val="20"/>
          <w:szCs w:val="20"/>
        </w:rPr>
        <w:t>nego dla szkoły podstawowej, w tym dla uczniów z niepełnosprawnością intelektualną w stopniu umiarkowanym lub znacznym, kształcenia ogólnego dla branżowej szkoły I stopnia, kształcenia ogólnego dla szkoły specjalnej przysposabiającej do pracy oraz kształce</w:t>
      </w:r>
      <w:r>
        <w:rPr>
          <w:sz w:val="20"/>
          <w:szCs w:val="20"/>
        </w:rPr>
        <w:t>nia ogólnego dla szkoły policealnej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z dnia 9 sierpnia 2017 w sprawie warunków organizowania kształcenia, wychowania i opieki dla dzieci i młodzieży niepełnosprawnych, niedostosowanych społecznie i zagrożonych niedostosowaniem społecznym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</w:t>
      </w:r>
      <w:r>
        <w:rPr>
          <w:sz w:val="20"/>
          <w:szCs w:val="20"/>
        </w:rPr>
        <w:t>orządzenie Ministra Edukacji Narodowej z dnia 26 lipca 2018 r. zmieniające rozporządzenie w sprawie warunków organizowania kształcenia, wychowania i opieki dla dzieci i młodzieży niepełnosprawnych, niedostosowanych społecznie i zagrożonych niedostosowaniem</w:t>
      </w:r>
      <w:r>
        <w:rPr>
          <w:sz w:val="20"/>
          <w:szCs w:val="20"/>
        </w:rPr>
        <w:t xml:space="preserve"> społecznym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Ministra Edukacji Narodowej z dnia 9 sierpnia 2017 r. w sprawie zasad organizacji i udzielania pomocy psychologiczno-pedagogicznej w publicznych przedszkolach, szkołach i placówkach 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</w:t>
      </w:r>
      <w:r>
        <w:rPr>
          <w:sz w:val="20"/>
          <w:szCs w:val="20"/>
        </w:rPr>
        <w:t>nia 28 sierpnia 2017 r. zmieniające rozporządzenie w sprawie zasad udzielania i organizacji pomocy psychologiczno-pedagogicznej w publicznych przedszkolach, szkołach i placówkach</w:t>
      </w:r>
    </w:p>
    <w:p w:rsidR="00000000" w:rsidRDefault="0044188C">
      <w:pPr>
        <w:pStyle w:val="MSGENFONTSTYLENAMETEMPLATEROLENUMBERMSGENFONTSTYLENAMEBYROLETEXT21"/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12 lutego 2019 r. w sprawie</w:t>
      </w:r>
      <w:r>
        <w:rPr>
          <w:sz w:val="20"/>
          <w:szCs w:val="20"/>
        </w:rPr>
        <w:t xml:space="preserve"> doradztwa zawodowego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o ochronie zdrowia psychicznego z dnia 19 sierpnia 1994r.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26 października 1982 r. o wychowaniu w trzeźwości i przeciwdziałaniu alkoholizmowi.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Ustawa z dnia 9 listopada 1995 r. o ochronie zdrowia przed następstwami używ</w:t>
      </w:r>
      <w:r>
        <w:rPr>
          <w:sz w:val="20"/>
          <w:szCs w:val="20"/>
        </w:rPr>
        <w:t>ania tytoniu i wyrobów tytoniowych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o postępowaniu w sprawach nieletnich z dnia 26 października 1982r.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o przeciwdziałaniu przemocy w rodzinie z dnia 29 lipca 2005r.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Narodowy Program Profilaktyki i Rozwiązywania Problemów Alkoholowych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Narodowy </w:t>
      </w:r>
      <w:r>
        <w:rPr>
          <w:sz w:val="20"/>
          <w:szCs w:val="20"/>
        </w:rPr>
        <w:t>Program Zdrowia</w:t>
      </w:r>
    </w:p>
    <w:p w:rsidR="00000000" w:rsidRDefault="0044188C">
      <w:pPr>
        <w:numPr>
          <w:ilvl w:val="0"/>
          <w:numId w:val="6"/>
        </w:numPr>
        <w:tabs>
          <w:tab w:val="left" w:pos="676"/>
        </w:tabs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>Krajowy Program Przeciwdziałania Narkomanii</w:t>
      </w:r>
    </w:p>
    <w:p w:rsidR="00000000" w:rsidRDefault="0044188C">
      <w:pPr>
        <w:pStyle w:val="Nagwek1"/>
        <w:jc w:val="center"/>
        <w:rPr>
          <w:sz w:val="28"/>
          <w:szCs w:val="28"/>
        </w:rPr>
      </w:pPr>
    </w:p>
    <w:p w:rsidR="00000000" w:rsidRDefault="0044188C">
      <w:pPr>
        <w:pStyle w:val="Nagwek1"/>
        <w:jc w:val="center"/>
        <w:rPr>
          <w:sz w:val="28"/>
          <w:szCs w:val="28"/>
        </w:rPr>
      </w:pPr>
    </w:p>
    <w:p w:rsidR="00000000" w:rsidRDefault="0044188C">
      <w:pPr>
        <w:pStyle w:val="Nagwek1"/>
        <w:jc w:val="center"/>
        <w:rPr>
          <w:sz w:val="28"/>
          <w:szCs w:val="28"/>
        </w:rPr>
      </w:pPr>
    </w:p>
    <w:p w:rsidR="00000000" w:rsidRDefault="0044188C">
      <w:pPr>
        <w:pStyle w:val="Nagwek1"/>
        <w:jc w:val="center"/>
      </w:pPr>
      <w:r>
        <w:rPr>
          <w:sz w:val="28"/>
          <w:szCs w:val="28"/>
        </w:rPr>
        <w:t>WSTĘP</w:t>
      </w: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  <w:rPr>
          <w:rStyle w:val="MSGENFONTSTYLENAMETEMPLATEROLENUMBERMSGENFONTSTYLENAMEBYROLETEXT8"/>
          <w:rFonts w:ascii="Times New Roman" w:eastAsia="Andale Sans UI" w:hAnsi="Times New Roman"/>
          <w:b w:val="0"/>
          <w:iCs/>
          <w:sz w:val="24"/>
        </w:rPr>
      </w:pPr>
      <w:r>
        <w:rPr>
          <w:sz w:val="24"/>
          <w:szCs w:val="24"/>
        </w:rPr>
        <w:tab/>
      </w:r>
    </w:p>
    <w:p w:rsidR="00000000" w:rsidRDefault="0044188C">
      <w:pPr>
        <w:pStyle w:val="MSGENFONTSTYLENAMETEMPLATEROLENUMBERMSGENFONTSTYLENAMEBYROLETEXT80"/>
        <w:spacing w:before="0" w:after="0" w:line="360" w:lineRule="auto"/>
        <w:rPr>
          <w:rStyle w:val="MSGENFONTSTYLENAMETEMPLATEROLENUMBERMSGENFONTSTYLENAMEBYROLETEXT2"/>
          <w:rFonts w:eastAsia="Andale Sans UI"/>
          <w:sz w:val="24"/>
          <w:szCs w:val="24"/>
        </w:rPr>
      </w:pPr>
      <w:r>
        <w:rPr>
          <w:rStyle w:val="MSGENFONTSTYLENAMETEMPLATEROLENUMBERMSGENFONTSTYLENAMEBYROLETEXT8"/>
          <w:rFonts w:ascii="Times New Roman" w:eastAsia="Andale Sans UI" w:hAnsi="Times New Roman"/>
          <w:b w:val="0"/>
          <w:iCs/>
          <w:sz w:val="24"/>
        </w:rPr>
        <w:tab/>
      </w:r>
      <w:r>
        <w:rPr>
          <w:rStyle w:val="MSGENFONTSTYLENAMETEMPLATEROLENUMBERMSGENFONTSTYLENAMEBYROLETEXT8"/>
          <w:rFonts w:ascii="Times New Roman" w:eastAsia="Andale Sans UI" w:hAnsi="Times New Roman"/>
          <w:bCs/>
          <w:iCs/>
          <w:sz w:val="24"/>
        </w:rPr>
        <w:t>W</w:t>
      </w:r>
      <w:r>
        <w:rPr>
          <w:rFonts w:ascii="Times New Roman" w:hAnsi="Times New Roman" w:cs="Times New Roman"/>
          <w:bCs/>
          <w:iCs/>
          <w:sz w:val="24"/>
        </w:rPr>
        <w:t>ychowanie i profilaktyka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są procesami odrębnymi, różniącymi się celem działań, jednak są ze sobą ściśle powiązane i posiadają wspólny obszar. </w:t>
      </w:r>
      <w:r>
        <w:rPr>
          <w:rFonts w:ascii="Times New Roman" w:hAnsi="Times New Roman" w:cs="Times New Roman"/>
          <w:bCs/>
          <w:iCs/>
          <w:sz w:val="24"/>
        </w:rPr>
        <w:t>Celem wychowania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jest wszechstronnie dojr</w:t>
      </w:r>
      <w:r>
        <w:rPr>
          <w:rFonts w:ascii="Times New Roman" w:hAnsi="Times New Roman" w:cs="Times New Roman"/>
          <w:b w:val="0"/>
          <w:i w:val="0"/>
          <w:sz w:val="24"/>
        </w:rPr>
        <w:t xml:space="preserve">zały człowiek. Wychowanie to </w:t>
      </w:r>
      <w:r>
        <w:rPr>
          <w:rStyle w:val="MSGENFONTSTYLENAMETEMPLATEROLENUMBERMSGENFONTSTYLENAMEBYROLETEXT8"/>
          <w:rFonts w:ascii="Times New Roman" w:eastAsia="Andale Sans UI" w:hAnsi="Times New Roman"/>
          <w:b w:val="0"/>
          <w:i w:val="0"/>
          <w:sz w:val="24"/>
        </w:rPr>
        <w:t>p</w:t>
      </w:r>
      <w:r>
        <w:rPr>
          <w:rStyle w:val="MSGENFONTSTYLENAMETEMPLATEROLENUMBERMSGENFONTSTYLENAMEBYROLETEXT9"/>
          <w:rFonts w:ascii="Times New Roman" w:eastAsia="Andale Sans UI" w:hAnsi="Times New Roman"/>
          <w:i w:val="0"/>
          <w:sz w:val="24"/>
        </w:rPr>
        <w:t xml:space="preserve">roces wspomagania dziecka w rozwoju, ukierunkowany na osiągnięcie pełni dojrzałości: fizycznej, psychicznej (intelektualnej i emocjonalnej), </w:t>
      </w:r>
      <w:r>
        <w:rPr>
          <w:rStyle w:val="MSGENFONTSTYLENAMETEMPLATEROLENUMBERMSGENFONTSTYLENAMEBYROLETEXT9"/>
          <w:rFonts w:ascii="Times New Roman" w:eastAsia="Andale Sans UI" w:hAnsi="Times New Roman"/>
          <w:i w:val="0"/>
          <w:color w:val="auto"/>
          <w:sz w:val="24"/>
        </w:rPr>
        <w:t>społecznej i duchowej. N</w:t>
      </w:r>
      <w:r>
        <w:rPr>
          <w:rFonts w:ascii="Times New Roman" w:hAnsi="Times New Roman" w:cs="Times New Roman"/>
          <w:b w:val="0"/>
          <w:i w:val="0"/>
          <w:sz w:val="24"/>
        </w:rPr>
        <w:t xml:space="preserve">atomiast </w:t>
      </w:r>
      <w:r>
        <w:rPr>
          <w:rFonts w:ascii="Times New Roman" w:hAnsi="Times New Roman" w:cs="Times New Roman"/>
          <w:bCs/>
          <w:iCs/>
          <w:sz w:val="24"/>
        </w:rPr>
        <w:t>celem profilaktyki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jest wspomaganie wychowania i kom</w:t>
      </w:r>
      <w:r>
        <w:rPr>
          <w:rFonts w:ascii="Times New Roman" w:hAnsi="Times New Roman" w:cs="Times New Roman"/>
          <w:b w:val="0"/>
          <w:i w:val="0"/>
          <w:sz w:val="24"/>
        </w:rPr>
        <w:t xml:space="preserve">pensowanie jego niedostatków. Wychowanie pełni rolę nadrzędną nadającą sens działaniom profilaktycznym. Poprzez swoje działanie zapobiegawcze i korekcyjne, działania profilaktyczne tworzą warunki do sprawnej realizacji procesu wychowawczego. </w:t>
      </w: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  <w:rPr>
          <w:rStyle w:val="MSGENFONTSTYLENAMETEMPLATEROLENUMBERMSGENFONTSTYLENAMEBYROLETEXT2MSGENFONTSTYLEMODIFERSIZE8"/>
          <w:rFonts w:eastAsia="Andale Sans UI"/>
          <w:b w:val="0"/>
          <w:bCs w:val="0"/>
          <w:sz w:val="24"/>
          <w:szCs w:val="24"/>
        </w:rPr>
      </w:pPr>
      <w:r>
        <w:rPr>
          <w:rStyle w:val="MSGENFONTSTYLENAMETEMPLATEROLENUMBERMSGENFONTSTYLENAMEBYROLETEXT2"/>
          <w:rFonts w:eastAsia="Andale Sans UI"/>
          <w:sz w:val="24"/>
          <w:szCs w:val="24"/>
        </w:rPr>
        <w:tab/>
        <w:t>Wychowanie i</w:t>
      </w:r>
      <w:r>
        <w:rPr>
          <w:rStyle w:val="MSGENFONTSTYLENAMETEMPLATEROLENUMBERMSGENFONTSTYLENAMEBYROLETEXT2"/>
          <w:rFonts w:eastAsia="Andale Sans UI"/>
          <w:sz w:val="24"/>
          <w:szCs w:val="24"/>
        </w:rPr>
        <w:t xml:space="preserve"> profilaktyka w szkole powinny być realizowane w oparciu o Szkolny </w:t>
      </w:r>
      <w:r>
        <w:rPr>
          <w:rStyle w:val="MSGENFONTSTYLENAMETEMPLATEROLENUMBERMSGENFONTSTYLENAMEBYROLETEXT2MSGENFONTSTYLEMODIFERSIZE8"/>
          <w:rFonts w:eastAsia="Andale Sans UI"/>
          <w:b w:val="0"/>
          <w:bCs w:val="0"/>
          <w:sz w:val="24"/>
          <w:szCs w:val="24"/>
        </w:rPr>
        <w:t>Program Wychowawczo - Profilaktyczny</w:t>
      </w:r>
      <w:r>
        <w:rPr>
          <w:rStyle w:val="MSGENFONTSTYLENAMETEMPLATEROLENUMBERMSGENFONTSTYLENAMEBYROLETEXT2MSGENFONTSTYLEMODIFERSIZE8"/>
          <w:rFonts w:eastAsia="Andale Sans UI"/>
          <w:sz w:val="24"/>
          <w:szCs w:val="24"/>
        </w:rPr>
        <w:t>,</w:t>
      </w:r>
      <w:r>
        <w:rPr>
          <w:rStyle w:val="MSGENFONTSTYLENAMETEMPLATEROLENUMBERMSGENFONTSTYLENAMEBYROLETEXT2"/>
          <w:rFonts w:eastAsia="Andale Sans UI"/>
          <w:sz w:val="24"/>
          <w:szCs w:val="24"/>
        </w:rPr>
        <w:t xml:space="preserve"> dostosowany do potrzeb rozwojowych uczniów i lokalnego środowiska. </w:t>
      </w:r>
      <w:r>
        <w:rPr>
          <w:rStyle w:val="MSGENFONTSTYLENAMETEMPLATEROLENUMBERMSGENFONTSTYLENAMEBYROLETEXT2MSGENFONTSTYLEMODIFERSIZE8"/>
          <w:rFonts w:eastAsia="Andale Sans UI"/>
          <w:b w:val="0"/>
          <w:bCs w:val="0"/>
          <w:sz w:val="24"/>
          <w:szCs w:val="24"/>
        </w:rPr>
        <w:t>Program</w:t>
      </w:r>
      <w:r>
        <w:rPr>
          <w:rStyle w:val="MSGENFONTSTYLENAMETEMPLATEROLENUMBERMSGENFONTSTYLENAMEBYROLETEXT2"/>
          <w:rFonts w:eastAsia="Andale Sans UI"/>
          <w:sz w:val="24"/>
          <w:szCs w:val="24"/>
        </w:rPr>
        <w:t xml:space="preserve"> ten powinien być programem różnorodnych działań, które nie mogą być zredukow</w:t>
      </w:r>
      <w:r>
        <w:rPr>
          <w:rStyle w:val="MSGENFONTSTYLENAMETEMPLATEROLENUMBERMSGENFONTSTYLENAMEBYROLETEXT2"/>
          <w:rFonts w:eastAsia="Andale Sans UI"/>
          <w:sz w:val="24"/>
          <w:szCs w:val="24"/>
        </w:rPr>
        <w:t>ane tylko do zajęć edukacyjnych, powinien być programem działań opartych na modelu proponowanym przez współczesną profilaktykę, jej koncepcje czynników ryzyka i czynników chroniących.</w:t>
      </w:r>
    </w:p>
    <w:p w:rsidR="00000000" w:rsidRDefault="0044188C">
      <w:pPr>
        <w:pStyle w:val="MSGENFONTSTYLENAMETEMPLATEROLENUMBERMSGENFONTSTYLENAMEBYROLETEXT21"/>
        <w:spacing w:line="360" w:lineRule="auto"/>
        <w:ind w:firstLine="760"/>
        <w:jc w:val="both"/>
        <w:rPr>
          <w:rStyle w:val="MSGENFONTSTYLENAMETEMPLATEROLENUMBERMSGENFONTSTYLENAMEBYROLETEXT7"/>
          <w:rFonts w:ascii="Times New Roman" w:eastAsia="Andale Sans UI" w:hAnsi="Times New Roman"/>
        </w:rPr>
      </w:pPr>
      <w:r>
        <w:rPr>
          <w:rStyle w:val="MSGENFONTSTYLENAMETEMPLATEROLENUMBERMSGENFONTSTYLENAMEBYROLETEXT2MSGENFONTSTYLEMODIFERSIZE8"/>
          <w:rFonts w:eastAsia="Andale Sans UI"/>
          <w:b w:val="0"/>
          <w:bCs w:val="0"/>
          <w:sz w:val="24"/>
          <w:szCs w:val="24"/>
        </w:rPr>
        <w:t>Szkolny Program Wychowawczo - Profilaktyczny skierowany jest do wszystki</w:t>
      </w:r>
      <w:r>
        <w:rPr>
          <w:rStyle w:val="MSGENFONTSTYLENAMETEMPLATEROLENUMBERMSGENFONTSTYLENAMEBYROLETEXT2MSGENFONTSTYLEMODIFERSIZE8"/>
          <w:rFonts w:eastAsia="Andale Sans UI"/>
          <w:b w:val="0"/>
          <w:bCs w:val="0"/>
          <w:sz w:val="24"/>
          <w:szCs w:val="24"/>
        </w:rPr>
        <w:t>ch członków społeczności szkolnej: uczniów, rodziców, nauczycieli, pracowników administracji i obsługi oraz uwzględnia współpracę z organizacjami i instytucjami w środowisku lokalnym. Program</w:t>
      </w:r>
      <w:r>
        <w:rPr>
          <w:rStyle w:val="MSGENFONTSTYLENAMETEMPLATEROLENUMBERMSGENFONTSTYLENAMEBYROLETEXT2"/>
          <w:rFonts w:eastAsia="Andale Sans UI"/>
          <w:sz w:val="24"/>
          <w:szCs w:val="24"/>
        </w:rPr>
        <w:t xml:space="preserve"> przeznaczony jest do realizacji przez wychowawców klas we współp</w:t>
      </w:r>
      <w:r>
        <w:rPr>
          <w:rStyle w:val="MSGENFONTSTYLENAMETEMPLATEROLENUMBERMSGENFONTSTYLENAMEBYROLETEXT2"/>
          <w:rFonts w:eastAsia="Andale Sans UI"/>
          <w:sz w:val="24"/>
          <w:szCs w:val="24"/>
        </w:rPr>
        <w:t>racy z nauczycielami wszystkich przedmiotów, pedagogiem, i pozostałymi pracownikami szkoły, w zależności od stanu zasobów, potrzeb uczniów oraz przy współpracy z rodzicami i środowiskiem lokalnym.</w:t>
      </w:r>
    </w:p>
    <w:p w:rsidR="00000000" w:rsidRDefault="0044188C">
      <w:pPr>
        <w:pStyle w:val="MSGENFONTSTYLENAMETEMPLATEROLENUMBERMSGENFONTSTYLENAMEBYROLETEXT70"/>
        <w:spacing w:line="360" w:lineRule="auto"/>
        <w:ind w:firstLine="0"/>
      </w:pPr>
      <w:r>
        <w:rPr>
          <w:rStyle w:val="MSGENFONTSTYLENAMETEMPLATEROLENUMBERMSGENFONTSTYLENAMEBYROLETEXT7"/>
          <w:rFonts w:ascii="Times New Roman" w:eastAsia="Andale Sans UI" w:hAnsi="Times New Roman"/>
        </w:rPr>
        <w:lastRenderedPageBreak/>
        <w:tab/>
      </w:r>
      <w:r>
        <w:rPr>
          <w:rStyle w:val="MSGENFONTSTYLENAMETEMPLATEROLENUMBERMSGENFONTSTYLENAMEBYROLETEXT7"/>
          <w:rFonts w:ascii="Times New Roman" w:eastAsia="Andale Sans UI" w:hAnsi="Times New Roman"/>
          <w:b w:val="0"/>
        </w:rPr>
        <w:t>Poniższy program przedstawia działania, które pomogą budow</w:t>
      </w:r>
      <w:r>
        <w:rPr>
          <w:rStyle w:val="MSGENFONTSTYLENAMETEMPLATEROLENUMBERMSGENFONTSTYLENAMEBYROLETEXT7"/>
          <w:rFonts w:ascii="Times New Roman" w:eastAsia="Andale Sans UI" w:hAnsi="Times New Roman"/>
          <w:b w:val="0"/>
        </w:rPr>
        <w:t>ać samoświadomość uczniów oraz zadbają, aby ich aspiracje życiowe były dojrzałe i racjonalne oraz zgodne z ich predyspozycjami personalnymi i zainteresowaniami. Dzięki odkryciu swoich umiejętności i skłonności uczniowie będą bardziej zorientowani na wyznac</w:t>
      </w:r>
      <w:r>
        <w:rPr>
          <w:rStyle w:val="MSGENFONTSTYLENAMETEMPLATEROLENUMBERMSGENFONTSTYLENAMEBYROLETEXT7"/>
          <w:rFonts w:ascii="Times New Roman" w:eastAsia="Andale Sans UI" w:hAnsi="Times New Roman"/>
          <w:b w:val="0"/>
        </w:rPr>
        <w:t>zony przez siebie cel i pewniej ku niemu zmierzali.</w:t>
      </w: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  <w:t>Szkolny Program Wychowawczo - Profilaktyczny jest zintegrowany ze Statutem Szkolnym, Wewnątrzszkolnym systemem oceniania i wynika</w:t>
      </w:r>
      <w:r>
        <w:rPr>
          <w:sz w:val="24"/>
          <w:szCs w:val="24"/>
        </w:rPr>
        <w:br/>
        <w:t xml:space="preserve">z założeń </w:t>
      </w:r>
      <w:r>
        <w:rPr>
          <w:color w:val="000000"/>
          <w:sz w:val="24"/>
          <w:szCs w:val="24"/>
        </w:rPr>
        <w:t>Koncepcji pracy szkoły opracowanej na lata 2014/2019.</w:t>
      </w:r>
      <w:r>
        <w:rPr>
          <w:sz w:val="24"/>
          <w:szCs w:val="24"/>
        </w:rPr>
        <w:t xml:space="preserve">  Program </w:t>
      </w:r>
      <w:r>
        <w:rPr>
          <w:sz w:val="24"/>
          <w:szCs w:val="24"/>
        </w:rPr>
        <w:t xml:space="preserve">powstał na bazie diagnozy środowiska szkolnego. </w:t>
      </w:r>
    </w:p>
    <w:p w:rsidR="00000000" w:rsidRDefault="0044188C">
      <w:pPr>
        <w:jc w:val="center"/>
        <w:rPr>
          <w:b/>
          <w:bCs/>
          <w:sz w:val="28"/>
          <w:szCs w:val="28"/>
        </w:rPr>
      </w:pPr>
    </w:p>
    <w:p w:rsidR="00000000" w:rsidRDefault="0044188C">
      <w:pPr>
        <w:jc w:val="center"/>
      </w:pPr>
      <w:r>
        <w:rPr>
          <w:b/>
          <w:bCs/>
          <w:sz w:val="28"/>
          <w:szCs w:val="28"/>
        </w:rPr>
        <w:t>NADRZĘDNE CELE WYCHOWANIA</w:t>
      </w:r>
    </w:p>
    <w:p w:rsidR="00000000" w:rsidRDefault="0044188C">
      <w:pPr>
        <w:spacing w:line="360" w:lineRule="auto"/>
        <w:jc w:val="both"/>
      </w:pPr>
    </w:p>
    <w:p w:rsidR="00000000" w:rsidRDefault="0044188C">
      <w:pPr>
        <w:spacing w:line="360" w:lineRule="auto"/>
        <w:jc w:val="both"/>
      </w:pPr>
      <w:r>
        <w:tab/>
        <w:t>Wychowanie ucznia przygotowanego do życia w społeczeństwie.</w:t>
      </w: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</w:pPr>
      <w:r>
        <w:rPr>
          <w:sz w:val="24"/>
          <w:szCs w:val="24"/>
        </w:rPr>
        <w:t>Wyrównywanie szans wszystkich uczniów poprzez dążenie do wszechstronnego rozwoju osobowego wychowanka w wymiarze intel</w:t>
      </w:r>
      <w:r>
        <w:rPr>
          <w:sz w:val="24"/>
          <w:szCs w:val="24"/>
        </w:rPr>
        <w:t>ektualnym, emocjonalnym, duchowym, fizycznym i społecznym.</w:t>
      </w:r>
    </w:p>
    <w:p w:rsidR="00000000" w:rsidRDefault="0044188C"/>
    <w:p w:rsidR="00000000" w:rsidRDefault="00441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MISJA SZKOŁY</w:t>
      </w:r>
    </w:p>
    <w:p w:rsidR="00000000" w:rsidRDefault="0044188C">
      <w:pPr>
        <w:jc w:val="center"/>
        <w:rPr>
          <w:b/>
          <w:bCs/>
          <w:sz w:val="28"/>
          <w:szCs w:val="28"/>
        </w:rPr>
      </w:pPr>
    </w:p>
    <w:p w:rsidR="00000000" w:rsidRDefault="0044188C">
      <w:pPr>
        <w:spacing w:line="360" w:lineRule="auto"/>
      </w:pPr>
      <w:r>
        <w:tab/>
        <w:t>Szkoła Podstawowa nr 21 stwarza warunki do wszechstronnego i indywidualnego rozwoju ucznia.</w:t>
      </w:r>
    </w:p>
    <w:p w:rsidR="00000000" w:rsidRDefault="0044188C">
      <w:pPr>
        <w:spacing w:line="360" w:lineRule="auto"/>
        <w:jc w:val="both"/>
        <w:rPr>
          <w:b/>
          <w:bCs/>
          <w:sz w:val="28"/>
          <w:szCs w:val="28"/>
        </w:rPr>
      </w:pPr>
      <w:r>
        <w:t>Wspiera Go w procesie nabywania wiedzy, umiejętności, nawyków i postaw. Zapewnia przygoto</w:t>
      </w:r>
      <w:r>
        <w:t xml:space="preserve">wanie do kontynuacji nauki i życia zgodnie </w:t>
      </w:r>
      <w:r>
        <w:br/>
        <w:t>z uniwersalnymi wartościami etycznymi.</w:t>
      </w:r>
    </w:p>
    <w:p w:rsidR="00000000" w:rsidRDefault="0044188C">
      <w:pPr>
        <w:jc w:val="center"/>
        <w:rPr>
          <w:b/>
          <w:bCs/>
          <w:sz w:val="28"/>
          <w:szCs w:val="28"/>
        </w:rPr>
      </w:pPr>
    </w:p>
    <w:p w:rsidR="00000000" w:rsidRDefault="00441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WIZJA SZKOŁY</w:t>
      </w:r>
    </w:p>
    <w:p w:rsidR="00000000" w:rsidRDefault="0044188C">
      <w:pPr>
        <w:jc w:val="center"/>
        <w:rPr>
          <w:b/>
          <w:bCs/>
          <w:sz w:val="28"/>
          <w:szCs w:val="28"/>
        </w:rPr>
      </w:pPr>
    </w:p>
    <w:p w:rsidR="00000000" w:rsidRDefault="0044188C">
      <w:pPr>
        <w:spacing w:line="360" w:lineRule="auto"/>
        <w:jc w:val="both"/>
      </w:pPr>
      <w:r>
        <w:tab/>
        <w:t>Szkoła Podstawowa nr 21 jest miejscem, w którym każdy czuje się potrzebny i doceniany, a zdobyta wiedza i umiejętności pozwalają odnieść życiowy sukces.</w:t>
      </w:r>
    </w:p>
    <w:p w:rsidR="00000000" w:rsidRDefault="0044188C">
      <w:pPr>
        <w:spacing w:line="360" w:lineRule="auto"/>
        <w:jc w:val="both"/>
      </w:pPr>
      <w:r>
        <w:t>Panu</w:t>
      </w:r>
      <w:r>
        <w:t>je w niej klimat bezpieczeństwa, sprzyjający twórczej pracy uczniów i nauczycieli.</w:t>
      </w:r>
    </w:p>
    <w:p w:rsidR="00000000" w:rsidRDefault="0044188C">
      <w:pPr>
        <w:spacing w:line="360" w:lineRule="auto"/>
        <w:jc w:val="both"/>
      </w:pPr>
      <w:r>
        <w:t>Kształtuje ona ucznia szanującego innych, odpowiedzialnego i świadomie podejmującego decyzje w szybko zmieniającej się rzeczywistości.</w:t>
      </w:r>
    </w:p>
    <w:p w:rsidR="00000000" w:rsidRDefault="0044188C">
      <w:pPr>
        <w:spacing w:line="360" w:lineRule="auto"/>
        <w:jc w:val="both"/>
      </w:pPr>
      <w:r>
        <w:t>Uczeń chce i potrafi się uczyć.</w:t>
      </w:r>
    </w:p>
    <w:p w:rsidR="00000000" w:rsidRDefault="0044188C">
      <w:pPr>
        <w:spacing w:line="360" w:lineRule="auto"/>
        <w:jc w:val="both"/>
      </w:pPr>
      <w:r>
        <w:t>Szkoła</w:t>
      </w:r>
      <w:r>
        <w:t xml:space="preserve"> uwzględnia potrzeby i możliwości uczniów, rozwija ich uzdolnienia i zainteresowania.</w:t>
      </w:r>
    </w:p>
    <w:p w:rsidR="00000000" w:rsidRDefault="0044188C">
      <w:pPr>
        <w:spacing w:line="360" w:lineRule="auto"/>
        <w:jc w:val="both"/>
        <w:rPr>
          <w:b/>
          <w:bCs/>
          <w:sz w:val="28"/>
          <w:szCs w:val="28"/>
        </w:rPr>
      </w:pPr>
      <w:r>
        <w:t>W działaniach na rzecz wszechstronnego rozwoju dziecka współpracuje z rodziną, instytucjami i środowiskiem lokalnym.</w:t>
      </w:r>
    </w:p>
    <w:p w:rsidR="00000000" w:rsidRDefault="0044188C">
      <w:pPr>
        <w:jc w:val="center"/>
        <w:rPr>
          <w:b/>
          <w:bCs/>
          <w:sz w:val="28"/>
          <w:szCs w:val="28"/>
        </w:rPr>
      </w:pPr>
    </w:p>
    <w:p w:rsidR="00000000" w:rsidRDefault="00441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ABSOLWENTA</w:t>
      </w:r>
    </w:p>
    <w:p w:rsidR="00000000" w:rsidRDefault="0044188C">
      <w:pPr>
        <w:jc w:val="center"/>
        <w:rPr>
          <w:b/>
          <w:bCs/>
          <w:sz w:val="28"/>
          <w:szCs w:val="28"/>
        </w:rPr>
      </w:pPr>
    </w:p>
    <w:p w:rsidR="00000000" w:rsidRDefault="0044188C">
      <w:pPr>
        <w:spacing w:line="360" w:lineRule="auto"/>
        <w:jc w:val="both"/>
      </w:pPr>
      <w:r>
        <w:t xml:space="preserve">  Absolwent Szkoły Podstawowej nr </w:t>
      </w:r>
      <w:r>
        <w:t>21 w Częstochowie to obywatel Europy XXI wieku, który będzie: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wyposażony w wiedzę i użyteczne w życiu umiejętności;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kierował się w życiu codziennym zasadami etyki i moralności, 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korzystał z różnych źródeł wiedzy i informacji, racjonalnie wykorzystując narz</w:t>
      </w:r>
      <w:r>
        <w:rPr>
          <w:sz w:val="24"/>
          <w:szCs w:val="24"/>
        </w:rPr>
        <w:t>ędzia i technologie informatyczne;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szacunkiem odnosił się do swojego państwa i dbał o jego dobro;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szanował polskie dziedzictwo kulturowe, wartości etyczne i narodowe;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doceniał wartości kultur Europy i świata;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przygotowany do wypełniania swoich obowiązków</w:t>
      </w:r>
      <w:r>
        <w:rPr>
          <w:sz w:val="24"/>
          <w:szCs w:val="24"/>
        </w:rPr>
        <w:t xml:space="preserve"> obywatelskich;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poczuwał się do  odpowiedzialności za zdrowie własne i innych;</w:t>
      </w:r>
    </w:p>
    <w:p w:rsidR="00000000" w:rsidRDefault="0044188C">
      <w:pPr>
        <w:pStyle w:val="MSGENFONTSTYLENAMETEMPLATEROLENUMBERMSGENFONTSTYLENAMEBYROLETEXT21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szanował godność własną oraz innych.</w:t>
      </w:r>
    </w:p>
    <w:p w:rsidR="00000000" w:rsidRDefault="0044188C">
      <w:pPr>
        <w:pStyle w:val="MSGENFONTSTYLENAMETEMPLATEROLENUMBERMSGENFONTSTYLENAMEBYROLETEXT21"/>
        <w:spacing w:line="360" w:lineRule="auto"/>
        <w:ind w:firstLine="420"/>
        <w:jc w:val="both"/>
        <w:rPr>
          <w:sz w:val="16"/>
          <w:szCs w:val="16"/>
        </w:rPr>
      </w:pPr>
      <w:r>
        <w:rPr>
          <w:sz w:val="24"/>
          <w:szCs w:val="24"/>
        </w:rPr>
        <w:t>Ponadto będzie: uczciwy, wiarygodny, odpowiedzialny, tolerancyjny, odważny, wytrwały, posiadający poczucie własnej wartości, szacunek dla in</w:t>
      </w:r>
      <w:r>
        <w:rPr>
          <w:sz w:val="24"/>
          <w:szCs w:val="24"/>
        </w:rPr>
        <w:t xml:space="preserve">nych ludzi, posiadał ciekawość poznawczą, kreatywność, przedsiębiorczość, kulturę osobistą, gotowość do uczestnictwa w kulturze i podejmowaniu inicjatyw w ramach  pracy zespołowej. </w:t>
      </w:r>
    </w:p>
    <w:p w:rsidR="00000000" w:rsidRDefault="0044188C">
      <w:pPr>
        <w:rPr>
          <w:sz w:val="16"/>
          <w:szCs w:val="16"/>
        </w:rPr>
      </w:pPr>
    </w:p>
    <w:p w:rsidR="00000000" w:rsidRDefault="0044188C">
      <w:pPr>
        <w:rPr>
          <w:sz w:val="16"/>
          <w:szCs w:val="16"/>
        </w:rPr>
      </w:pPr>
    </w:p>
    <w:p w:rsidR="00000000" w:rsidRDefault="0044188C">
      <w:pPr>
        <w:pStyle w:val="Nagwek1"/>
        <w:tabs>
          <w:tab w:val="left" w:pos="0"/>
        </w:tabs>
        <w:jc w:val="center"/>
      </w:pPr>
      <w:r>
        <w:rPr>
          <w:sz w:val="28"/>
          <w:szCs w:val="28"/>
        </w:rPr>
        <w:t>ZASADY WSPÓŁPRACY WYCHOWAWCZEJ Z RODZICAMI</w:t>
      </w:r>
    </w:p>
    <w:p w:rsidR="00000000" w:rsidRDefault="0044188C">
      <w:pPr>
        <w:tabs>
          <w:tab w:val="left" w:pos="0"/>
        </w:tabs>
        <w:jc w:val="center"/>
      </w:pPr>
    </w:p>
    <w:p w:rsidR="00000000" w:rsidRDefault="0044188C">
      <w:pPr>
        <w:pStyle w:val="MSGENFONTSTYLENAMETEMPLATEROLENUMBERMSGENFONTSTYLENAMEBYROLETEXT21"/>
        <w:tabs>
          <w:tab w:val="left" w:pos="56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W pracy wychowawczej dyre</w:t>
      </w:r>
      <w:r>
        <w:rPr>
          <w:sz w:val="24"/>
          <w:szCs w:val="24"/>
        </w:rPr>
        <w:t>ktor szkoły i nauczyciele wspierają rodziców w realizacji ich zadań wychowawczych tak, aby umożliwiać uczniom przejmowanie odpowiedzialności za własne życie i rozwój osobowy.</w:t>
      </w:r>
    </w:p>
    <w:p w:rsidR="00000000" w:rsidRDefault="0044188C">
      <w:pPr>
        <w:pStyle w:val="MSGENFONTSTYLENAMETEMPLATEROLENUMBERMSGENFONTSTYLENAMEBYROLETEXT21"/>
        <w:tabs>
          <w:tab w:val="left" w:pos="56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Zasady współpracy szkoły z rodzicami oparte są na wzajemnej życzliwości, dyskr</w:t>
      </w:r>
      <w:r>
        <w:rPr>
          <w:sz w:val="24"/>
          <w:szCs w:val="24"/>
        </w:rPr>
        <w:t>ecji oraz takcie i realizowane są poprzez:</w:t>
      </w:r>
    </w:p>
    <w:p w:rsidR="00000000" w:rsidRDefault="0044188C">
      <w:pPr>
        <w:pStyle w:val="MSGENFONTSTYLENAMETEMPLATEROLENUMBERMSGENFONTSTYLENAMEBYROLETEXT21"/>
        <w:numPr>
          <w:ilvl w:val="0"/>
          <w:numId w:val="3"/>
        </w:numPr>
        <w:tabs>
          <w:tab w:val="left" w:pos="831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wspólne planowanie działań</w:t>
      </w:r>
    </w:p>
    <w:p w:rsidR="00000000" w:rsidRDefault="0044188C">
      <w:pPr>
        <w:pStyle w:val="MSGENFONTSTYLENAMETEMPLATEROLENUMBERMSGENFONTSTYLENAMEBYROLETEXT21"/>
        <w:numPr>
          <w:ilvl w:val="0"/>
          <w:numId w:val="3"/>
        </w:numPr>
        <w:tabs>
          <w:tab w:val="left" w:pos="831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wspólne rozwiązywanie problemów</w:t>
      </w:r>
    </w:p>
    <w:p w:rsidR="00000000" w:rsidRDefault="0044188C">
      <w:pPr>
        <w:pStyle w:val="MSGENFONTSTYLENAMETEMPLATEROLENUMBERMSGENFONTSTYLENAMEBYROLETEXT21"/>
        <w:numPr>
          <w:ilvl w:val="0"/>
          <w:numId w:val="3"/>
        </w:numPr>
        <w:tabs>
          <w:tab w:val="left" w:pos="831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rzetelne przekazywanie informacji</w:t>
      </w:r>
    </w:p>
    <w:p w:rsidR="00000000" w:rsidRDefault="0044188C">
      <w:pPr>
        <w:pStyle w:val="MSGENFONTSTYLENAMETEMPLATEROLENUMBERMSGENFONTSTYLENAMEBYROLETEXT21"/>
        <w:numPr>
          <w:ilvl w:val="0"/>
          <w:numId w:val="3"/>
        </w:numPr>
        <w:tabs>
          <w:tab w:val="left" w:pos="831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wzajemne zaufanie</w:t>
      </w:r>
    </w:p>
    <w:p w:rsidR="00000000" w:rsidRDefault="0044188C">
      <w:pPr>
        <w:pStyle w:val="MSGENFONTSTYLENAMETEMPLATEROLENUMBERMSGENFONTSTYLENAMEBYROLETEXT21"/>
        <w:tabs>
          <w:tab w:val="left" w:pos="56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Rodzice zapoznawani są z obowiązującym prawem oświatowym i osiągnięciami szkoły.</w:t>
      </w:r>
    </w:p>
    <w:p w:rsidR="00000000" w:rsidRDefault="0044188C">
      <w:pPr>
        <w:pStyle w:val="MSGENFONTSTYLENAMETEMPLATEROLENUMBERMSGENFONTSTYLENAMEBYROLETEXT21"/>
        <w:tabs>
          <w:tab w:val="left" w:pos="56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Rada Rodziców u</w:t>
      </w:r>
      <w:r>
        <w:rPr>
          <w:sz w:val="24"/>
          <w:szCs w:val="24"/>
        </w:rPr>
        <w:t>czestniczy w opracowywaniu podstawowej dokumentacji szkoły.</w:t>
      </w:r>
    </w:p>
    <w:p w:rsidR="00000000" w:rsidRDefault="0044188C">
      <w:pPr>
        <w:pStyle w:val="MSGENFONTSTYLENAMETEMPLATEROLENUMBERMSGENFONTSTYLENAMEBYROLETEXT21"/>
        <w:tabs>
          <w:tab w:val="left" w:pos="56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Szkoła diagnozuje potrzeby i oczekiwania rodziców w zakresie pracy wychowawczo-opiekuńczej.</w:t>
      </w:r>
    </w:p>
    <w:p w:rsidR="00000000" w:rsidRDefault="0044188C">
      <w:pPr>
        <w:pStyle w:val="MSGENFONTSTYLENAMETEMPLATEROLENUMBERMSGENFONTSTYLENAMEBYROLETEXT21"/>
        <w:tabs>
          <w:tab w:val="left" w:pos="56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 Nauczyciele powinni: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realizować zadania związane z dydaktyczną, wychowawczą i opiekuńczą funkcją s</w:t>
      </w:r>
      <w:r>
        <w:rPr>
          <w:sz w:val="24"/>
          <w:szCs w:val="24"/>
        </w:rPr>
        <w:t>zkoły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zapewnić bezpieczeństwo uczniom w szkole, czuwać nad przestrzeganiem obowiązującego w szkole prawa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wspierać każdego ucznia w jego rozwoju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kształcić i wychowywać młodzież w atmosferze wolności sumienia oraz szacunku dla każdego człowieka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dążyć do pełn</w:t>
      </w:r>
      <w:r>
        <w:rPr>
          <w:sz w:val="24"/>
          <w:szCs w:val="24"/>
        </w:rPr>
        <w:t>i własnego rozwoju osobowego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jasno formułować oczekiwania wobec uczniów w zakresie edukacji i zachowania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0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udzielać uczniom informacji zwrotnej o ich mocnych stronach i uzdolnieniach</w:t>
      </w:r>
    </w:p>
    <w:p w:rsidR="00000000" w:rsidRDefault="0044188C">
      <w:pPr>
        <w:pStyle w:val="MSGENFONTSTYLENAMETEMPLATEROLENUMBERMSGENFONTSTYLENAMEBYROLETEXT21"/>
        <w:numPr>
          <w:ilvl w:val="0"/>
          <w:numId w:val="4"/>
        </w:numPr>
        <w:tabs>
          <w:tab w:val="left" w:pos="8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reagować i przeciwdziałać wszelkim formom niewłaściwych zachowań</w:t>
      </w:r>
    </w:p>
    <w:p w:rsidR="00000000" w:rsidRDefault="0044188C">
      <w:pPr>
        <w:pStyle w:val="MSGENFONTSTYLENAMETEMPLATEROLENUMBERMSGENFONTSTYLENAMEBYROLETEXT21"/>
        <w:tabs>
          <w:tab w:val="left" w:pos="830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 Rodzice</w:t>
      </w:r>
      <w:r>
        <w:rPr>
          <w:sz w:val="24"/>
          <w:szCs w:val="24"/>
        </w:rPr>
        <w:t xml:space="preserve"> powinni:</w:t>
      </w:r>
    </w:p>
    <w:p w:rsidR="00000000" w:rsidRDefault="0044188C">
      <w:pPr>
        <w:pStyle w:val="MSGENFONTSTYLENAMETEMPLATEROLENUMBERMSGENFONTSTYLENAMEBYROLETEXT21"/>
        <w:numPr>
          <w:ilvl w:val="0"/>
          <w:numId w:val="19"/>
        </w:numPr>
        <w:tabs>
          <w:tab w:val="left" w:pos="8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systematycznie uczestniczyć w zebraniach organizowanych przez dyrektora szkoły i wychowawców</w:t>
      </w:r>
    </w:p>
    <w:p w:rsidR="00000000" w:rsidRDefault="0044188C">
      <w:pPr>
        <w:pStyle w:val="MSGENFONTSTYLENAMETEMPLATEROLENUMBERMSGENFONTSTYLENAMEBYROLETEXT21"/>
        <w:numPr>
          <w:ilvl w:val="0"/>
          <w:numId w:val="19"/>
        </w:numPr>
        <w:tabs>
          <w:tab w:val="left" w:pos="8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wspólnie z wychowawcą podejmować działania mające na celu eliminowanie przyczyn niepowodzeń szkolnych</w:t>
      </w:r>
    </w:p>
    <w:p w:rsidR="00000000" w:rsidRDefault="0044188C">
      <w:pPr>
        <w:pStyle w:val="MSGENFONTSTYLENAMETEMPLATEROLENUMBERMSGENFONTSTYLENAMEBYROLETEXT21"/>
        <w:numPr>
          <w:ilvl w:val="0"/>
          <w:numId w:val="19"/>
        </w:numPr>
        <w:tabs>
          <w:tab w:val="left" w:pos="8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zawiadamiać wychowawcę o przyczynach nieobecności u</w:t>
      </w:r>
      <w:r>
        <w:rPr>
          <w:sz w:val="24"/>
          <w:szCs w:val="24"/>
        </w:rPr>
        <w:t>cznia na zajęciach lekcyjnych</w:t>
      </w:r>
    </w:p>
    <w:p w:rsidR="00000000" w:rsidRDefault="0044188C">
      <w:pPr>
        <w:pStyle w:val="MSGENFONTSTYLENAMETEMPLATEROLENUMBERMSGENFONTSTYLENAMEBYROLETEXT21"/>
        <w:numPr>
          <w:ilvl w:val="0"/>
          <w:numId w:val="19"/>
        </w:numPr>
        <w:tabs>
          <w:tab w:val="left" w:pos="830"/>
        </w:tabs>
        <w:spacing w:line="360" w:lineRule="auto"/>
        <w:jc w:val="both"/>
      </w:pPr>
      <w:r>
        <w:rPr>
          <w:sz w:val="24"/>
          <w:szCs w:val="24"/>
        </w:rPr>
        <w:t>w razie wystąpienia jakiegokolwiek problemu związanego z dzieckiem, aby zapobiec jego eskalacji, na bieżąco współpracować z wychowawcą w celu zniwelowania problemu</w:t>
      </w:r>
    </w:p>
    <w:p w:rsidR="00000000" w:rsidRDefault="0044188C">
      <w:pPr>
        <w:pStyle w:val="MSGENFONTSTYLENAMETEMPLATEROLENUMBERMSGENFONTSTYLENAMEBYROLETEXT21"/>
        <w:tabs>
          <w:tab w:val="left" w:pos="830"/>
        </w:tabs>
        <w:spacing w:line="360" w:lineRule="auto"/>
        <w:ind w:left="-2824" w:hanging="360"/>
        <w:jc w:val="both"/>
      </w:pPr>
    </w:p>
    <w:p w:rsidR="00000000" w:rsidRDefault="0044188C">
      <w:pPr>
        <w:sectPr w:rsidR="00000000"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000000" w:rsidRDefault="0044188C">
      <w:pPr>
        <w:tabs>
          <w:tab w:val="left" w:pos="340"/>
        </w:tabs>
        <w:jc w:val="center"/>
      </w:pPr>
      <w:r>
        <w:rPr>
          <w:b/>
          <w:bCs/>
          <w:sz w:val="28"/>
          <w:szCs w:val="28"/>
        </w:rPr>
        <w:t>ZADANIA (CELE SZCZEGÓŁOWE) I SPOSÓB ICH REALIZACJI</w:t>
      </w:r>
    </w:p>
    <w:p w:rsidR="00000000" w:rsidRDefault="0044188C">
      <w:pPr>
        <w:tabs>
          <w:tab w:val="left" w:pos="340"/>
        </w:tabs>
        <w:jc w:val="center"/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 ogól</w:t>
      </w:r>
      <w:r>
        <w:rPr>
          <w:b/>
          <w:bCs/>
          <w:i/>
          <w:iCs/>
        </w:rPr>
        <w:t>ny: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</w:t>
      </w:r>
      <w:r>
        <w:rPr>
          <w:b/>
          <w:bCs/>
          <w:i/>
          <w:iCs/>
        </w:rPr>
        <w:tab/>
        <w:t>Rozwój sfery fizycznej</w:t>
      </w:r>
    </w:p>
    <w:p w:rsidR="00000000" w:rsidRDefault="0044188C"/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Cele szczegółowe (zadania):</w:t>
      </w:r>
    </w:p>
    <w:p w:rsidR="00000000" w:rsidRDefault="0044188C">
      <w:pPr>
        <w:pStyle w:val="Tekstprzypisudolnego"/>
        <w:numPr>
          <w:ilvl w:val="0"/>
          <w:numId w:val="8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Kształtowanie umiejętności dbania o swoje zdrowie i sprawność fizyczną, kształtowanie właściwych nawyków zdrowotnych i higienicznych.</w:t>
      </w:r>
    </w:p>
    <w:p w:rsidR="00000000" w:rsidRDefault="0044188C">
      <w:pPr>
        <w:pStyle w:val="Tekstprzypisudolnego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Promocja zdrowego stylu życia, upowszechnianie </w:t>
      </w:r>
      <w:r>
        <w:rPr>
          <w:sz w:val="24"/>
          <w:szCs w:val="24"/>
        </w:rPr>
        <w:t>zasad prawidłowego żywienia, uświadamianie znaczenia regularnego spożywania posiłków, roli witamin w żywieniu.</w:t>
      </w:r>
    </w:p>
    <w:p w:rsidR="00000000" w:rsidRDefault="0044188C">
      <w:pPr>
        <w:pStyle w:val="Tekstprzypisudolnego"/>
        <w:numPr>
          <w:ilvl w:val="0"/>
          <w:numId w:val="8"/>
        </w:numPr>
        <w:tabs>
          <w:tab w:val="left" w:pos="360"/>
        </w:tabs>
        <w:snapToGrid w:val="0"/>
      </w:pPr>
      <w:r>
        <w:rPr>
          <w:sz w:val="24"/>
          <w:szCs w:val="24"/>
        </w:rPr>
        <w:t>Przestrzeganie zasad higieny ciała, czystości odzieży, obuwia.</w:t>
      </w:r>
    </w:p>
    <w:p w:rsidR="00000000" w:rsidRDefault="0044188C">
      <w:pPr>
        <w:numPr>
          <w:ilvl w:val="0"/>
          <w:numId w:val="8"/>
        </w:numPr>
        <w:tabs>
          <w:tab w:val="left" w:pos="340"/>
        </w:tabs>
        <w:snapToGrid w:val="0"/>
      </w:pPr>
      <w:r>
        <w:t>Promocja aktywnego spędzania wolnego czasu.</w:t>
      </w:r>
    </w:p>
    <w:p w:rsidR="00000000" w:rsidRDefault="0044188C">
      <w:pPr>
        <w:numPr>
          <w:ilvl w:val="0"/>
          <w:numId w:val="8"/>
        </w:numPr>
        <w:tabs>
          <w:tab w:val="left" w:pos="340"/>
        </w:tabs>
        <w:snapToGrid w:val="0"/>
      </w:pPr>
      <w:r>
        <w:t>Zapobieganie otyłości.</w:t>
      </w:r>
    </w:p>
    <w:p w:rsidR="00000000" w:rsidRDefault="0044188C">
      <w:pPr>
        <w:pStyle w:val="Tekstprzypisudolnego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Przygotowanie d</w:t>
      </w:r>
      <w:r>
        <w:rPr>
          <w:sz w:val="24"/>
          <w:szCs w:val="24"/>
        </w:rPr>
        <w:t xml:space="preserve">o samodzielnego uczestnictwa w ruchu drogowym, zapoznanie z zasadmi bezpiecznego zachowania podczas gier i zabaw ruchowych w szkole, w domu, w czasie ferii i wakacji, zapoznanie z zasadami bezpiecznego zachowania w budynku, na szkolnym boisku </w:t>
      </w:r>
      <w:r>
        <w:rPr>
          <w:sz w:val="24"/>
          <w:szCs w:val="24"/>
        </w:rPr>
        <w:br/>
        <w:t>i poza teren</w:t>
      </w:r>
      <w:r>
        <w:rPr>
          <w:sz w:val="24"/>
          <w:szCs w:val="24"/>
        </w:rPr>
        <w:t>em szkoły, nauka zasad bezpieczeństwa pożarowego,</w:t>
      </w:r>
    </w:p>
    <w:p w:rsidR="00000000" w:rsidRDefault="0044188C">
      <w:pPr>
        <w:pStyle w:val="Tekstprzypisudolnego"/>
        <w:numPr>
          <w:ilvl w:val="0"/>
          <w:numId w:val="8"/>
        </w:numPr>
        <w:tabs>
          <w:tab w:val="left" w:pos="360"/>
        </w:tabs>
      </w:pPr>
      <w:r>
        <w:rPr>
          <w:sz w:val="24"/>
          <w:szCs w:val="24"/>
        </w:rPr>
        <w:t>Usuwanie wad wymowy.</w:t>
      </w:r>
    </w:p>
    <w:p w:rsidR="00000000" w:rsidRDefault="0044188C">
      <w:pPr>
        <w:numPr>
          <w:ilvl w:val="0"/>
          <w:numId w:val="8"/>
        </w:numPr>
        <w:tabs>
          <w:tab w:val="left" w:pos="340"/>
        </w:tabs>
      </w:pPr>
      <w:r>
        <w:t>Kształtowanie umiejętności samodzielnego dokonywania właściwych wyborów zachowań chroniących zdrowie własne i innych ludzi.</w:t>
      </w:r>
    </w:p>
    <w:p w:rsidR="00000000" w:rsidRDefault="0044188C">
      <w:pPr>
        <w:numPr>
          <w:ilvl w:val="0"/>
          <w:numId w:val="8"/>
        </w:numPr>
        <w:tabs>
          <w:tab w:val="left" w:pos="340"/>
        </w:tabs>
      </w:pPr>
      <w:r>
        <w:t>Uświadamianie zagrożeń związanych z paleniem papierosów, e-pa</w:t>
      </w:r>
      <w:r>
        <w:t>pierosów, piciem alkoholu, używaniem dopalaczy, narkotyków i innych substancji psychoaktywnych.</w:t>
      </w:r>
    </w:p>
    <w:p w:rsidR="00000000" w:rsidRDefault="0044188C">
      <w:pPr>
        <w:numPr>
          <w:ilvl w:val="0"/>
          <w:numId w:val="8"/>
        </w:numPr>
        <w:tabs>
          <w:tab w:val="left" w:pos="340"/>
        </w:tabs>
      </w:pPr>
      <w:r>
        <w:t>Walka z hałasem.</w:t>
      </w:r>
    </w:p>
    <w:p w:rsidR="00000000" w:rsidRDefault="0044188C">
      <w:pPr>
        <w:pStyle w:val="Tekstprzypisudolnego"/>
        <w:numPr>
          <w:ilvl w:val="0"/>
          <w:numId w:val="9"/>
        </w:numPr>
        <w:tabs>
          <w:tab w:val="left" w:pos="360"/>
        </w:tabs>
      </w:pPr>
      <w:r>
        <w:rPr>
          <w:sz w:val="24"/>
          <w:szCs w:val="24"/>
        </w:rPr>
        <w:t>Nauka zachowań proekologicznych.</w:t>
      </w:r>
    </w:p>
    <w:p w:rsidR="00000000" w:rsidRDefault="0044188C">
      <w:pPr>
        <w:numPr>
          <w:ilvl w:val="0"/>
          <w:numId w:val="9"/>
        </w:numPr>
        <w:tabs>
          <w:tab w:val="left" w:pos="340"/>
        </w:tabs>
      </w:pPr>
      <w:r>
        <w:t>Propagowanie ekologicznego modelu funkcjonowania we współczesnym świecie.</w:t>
      </w:r>
    </w:p>
    <w:p w:rsidR="00000000" w:rsidRDefault="0044188C">
      <w:pPr>
        <w:numPr>
          <w:ilvl w:val="0"/>
          <w:numId w:val="9"/>
        </w:numPr>
        <w:tabs>
          <w:tab w:val="left" w:pos="340"/>
        </w:tabs>
      </w:pPr>
      <w:r>
        <w:t>Uświadamianie zagrożeń cywilizacyjny</w:t>
      </w:r>
      <w:r>
        <w:t>ch i ukazywanie sposobów zapobiegania degradacji środowiska naturalnego.</w:t>
      </w:r>
    </w:p>
    <w:p w:rsidR="00000000" w:rsidRDefault="0044188C">
      <w:pPr>
        <w:tabs>
          <w:tab w:val="left" w:pos="340"/>
        </w:tabs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Spodziewane efekty: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Uczeń dba o swoje zdrowie.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Dokonuje właściwych wyborów kierując się zasadami zdrowego odżywiania się i sposobów spędzania czasu wolnego.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Uczeń dba o swój estetycz</w:t>
      </w:r>
      <w:r>
        <w:rPr>
          <w:sz w:val="24"/>
          <w:szCs w:val="24"/>
        </w:rPr>
        <w:t>ny wygląd, pamięta i troszczy się o higienę, stan uzębienia.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Zachowuje prawidłową postawę ciała poprzez utrzymywanie odpowiedniej pozycji w ławce, podczas ćwiczeń gimnastycznych.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Docenia wartości odżywcze warzyw i owoców.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Zna zasady bezpiecznego zachowania</w:t>
      </w:r>
      <w:r>
        <w:rPr>
          <w:sz w:val="24"/>
          <w:szCs w:val="24"/>
        </w:rPr>
        <w:t xml:space="preserve"> sie na drodze a także podczas gier i zabaw.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Potrafi dokonywać właściwych wyborów chroniących zdrowie własne i innych.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Dba o środowisko, walczy z hałasem, segreguje odpady.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Zna zagrożenia związane z paleniem papierosów, e-papierosów, piciem alkoholu, używa</w:t>
      </w:r>
      <w:r>
        <w:rPr>
          <w:sz w:val="24"/>
          <w:szCs w:val="24"/>
        </w:rPr>
        <w:t>niem dopalaczy, narkotyków i innych substancji psychoaktywnych.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Potrafi odmówić.</w:t>
      </w:r>
    </w:p>
    <w:p w:rsidR="00000000" w:rsidRDefault="0044188C">
      <w:pPr>
        <w:pStyle w:val="Tekstprzypisudolnego"/>
        <w:numPr>
          <w:ilvl w:val="0"/>
          <w:numId w:val="10"/>
        </w:numPr>
        <w:tabs>
          <w:tab w:val="left" w:pos="340"/>
        </w:tabs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Wie gdzie szukać pomocy.</w:t>
      </w: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  <w:shd w:val="clear" w:color="auto" w:fill="FFFF00"/>
        </w:rPr>
      </w:pPr>
    </w:p>
    <w:tbl>
      <w:tblPr>
        <w:tblW w:w="0" w:type="auto"/>
        <w:tblInd w:w="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0"/>
        <w:gridCol w:w="6701"/>
        <w:gridCol w:w="24"/>
      </w:tblGrid>
      <w:tr w:rsidR="00000000">
        <w:trPr>
          <w:gridAfter w:val="1"/>
          <w:wAfter w:w="24" w:type="dxa"/>
        </w:trPr>
        <w:tc>
          <w:tcPr>
            <w:tcW w:w="78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Sposób realizacji zadania</w:t>
            </w:r>
          </w:p>
        </w:tc>
        <w:tc>
          <w:tcPr>
            <w:tcW w:w="6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Odpowiedzialni</w:t>
            </w:r>
          </w:p>
        </w:tc>
      </w:tr>
      <w:tr w:rsidR="00000000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Tekstprzypisudolnego"/>
              <w:numPr>
                <w:ilvl w:val="0"/>
                <w:numId w:val="23"/>
              </w:num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realizacja programów „Nasze zdrowie w naszych rękach”, "Trzymaj formę", "Kubek mleka", "Szkoła z witaminą",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różnych imprez sportowych, rozgrywek, turniejów, olimpiad, nauka pływania na basenie, zajęcia w ramach koła turystycznego, wycieczki piesze, rajdy, </w:t>
            </w:r>
            <w:r>
              <w:rPr>
                <w:color w:val="000000"/>
                <w:sz w:val="24"/>
                <w:szCs w:val="24"/>
              </w:rPr>
              <w:t>aktywne przerwy</w:t>
            </w:r>
            <w:r>
              <w:rPr>
                <w:color w:val="000000"/>
                <w:sz w:val="24"/>
                <w:szCs w:val="24"/>
              </w:rPr>
              <w:br/>
              <w:t>z aerobikiem,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pozalekcyjne - koło taneczne, koła sportowe, koło kulin</w:t>
            </w:r>
            <w:r>
              <w:rPr>
                <w:sz w:val="24"/>
                <w:szCs w:val="24"/>
              </w:rPr>
              <w:t>arne,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włączenie się do akcji „Owoce i warzywa w szkole”,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„Dni zdrowia”,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sz w:val="24"/>
                <w:szCs w:val="24"/>
              </w:rPr>
              <w:t>zwracanie uwagi na utrzymanie higieny ciała</w:t>
            </w:r>
            <w:r>
              <w:rPr>
                <w:sz w:val="24"/>
                <w:szCs w:val="24"/>
              </w:rPr>
              <w:br/>
              <w:t>i prawidłowej postawy, wspólne oglądanie filmów edukacyjnych, organizacja konkursów wiedzy</w:t>
            </w:r>
            <w:r>
              <w:rPr>
                <w:sz w:val="24"/>
                <w:szCs w:val="24"/>
              </w:rPr>
              <w:br/>
              <w:t>i quizów, rozdawanie broszek, fold</w:t>
            </w:r>
            <w:r>
              <w:rPr>
                <w:sz w:val="24"/>
                <w:szCs w:val="24"/>
              </w:rPr>
              <w:t>erów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spotkanie ze stomatologiem, pielęgniarką szkolną,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różnorodne konkursy o tematyce prozdrowotnej, prezentacja prac plastycznych i plakatów promujących zdrowy tryb styl życia,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pogadanki na temat zdrowego stylu życia</w:t>
            </w:r>
            <w:r>
              <w:rPr>
                <w:color w:val="000000"/>
                <w:sz w:val="24"/>
                <w:szCs w:val="24"/>
              </w:rPr>
              <w:br/>
              <w:t>i zapobiegania otyłości,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terapia logo</w:t>
            </w:r>
            <w:r>
              <w:rPr>
                <w:color w:val="000000"/>
                <w:sz w:val="24"/>
                <w:szCs w:val="24"/>
              </w:rPr>
              <w:t>pedyczna,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gimnastyka korekcyjna,</w:t>
            </w:r>
          </w:p>
          <w:p w:rsidR="00000000" w:rsidRDefault="0044188C">
            <w:pPr>
              <w:numPr>
                <w:ilvl w:val="0"/>
                <w:numId w:val="23"/>
              </w:numPr>
              <w:snapToGrid w:val="0"/>
            </w:pPr>
            <w:r>
              <w:rPr>
                <w:color w:val="000000"/>
              </w:rPr>
              <w:t>pogadanki uświadamiające na temat szkodliwości wpływu hałasu na zdrowie człowieka,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00000" w:rsidRDefault="0044188C">
            <w:pPr>
              <w:numPr>
                <w:ilvl w:val="0"/>
                <w:numId w:val="23"/>
              </w:numPr>
              <w:snapToGrid w:val="0"/>
            </w:pPr>
            <w:r>
              <w:t>pogadanki uświadamiające na temat zagrożeń związanych z paleniem papierosów, e-papierosów, piciem alkoholu, używaniem dopalaczy, narkotyków</w:t>
            </w:r>
            <w:r>
              <w:t xml:space="preserve"> i innych substancji psychoaktywnych, wykonywanie plakatów</w:t>
            </w:r>
            <w:r>
              <w:br/>
              <w:t>i gazetek informacyjno-edukacyjnych,</w:t>
            </w:r>
          </w:p>
          <w:p w:rsidR="00000000" w:rsidRDefault="0044188C">
            <w:pPr>
              <w:numPr>
                <w:ilvl w:val="0"/>
                <w:numId w:val="23"/>
              </w:numPr>
              <w:snapToGrid w:val="0"/>
            </w:pPr>
            <w:r>
              <w:t>realizacja programu "Smak życia, czyli debata o dopalaczach",</w:t>
            </w:r>
          </w:p>
          <w:p w:rsidR="00000000" w:rsidRDefault="0044188C">
            <w:pPr>
              <w:numPr>
                <w:ilvl w:val="0"/>
                <w:numId w:val="23"/>
              </w:numPr>
              <w:snapToGrid w:val="0"/>
            </w:pPr>
            <w:r>
              <w:t>realizacja programów antytytoniowych „Nie pal przy mnie, proszę”</w:t>
            </w:r>
            <w:r>
              <w:rPr>
                <w:b/>
                <w:bCs/>
              </w:rPr>
              <w:t xml:space="preserve">, </w:t>
            </w:r>
            <w:r>
              <w:t>"Bieg po zdrowie",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</w:pPr>
            <w:r>
              <w:t>włączenie się</w:t>
            </w:r>
            <w:r>
              <w:t xml:space="preserve"> w ogólnopolskie akcje: Dzień bez Papierosa, Światowy Dzień Walki z Aids, Światowe Dni Zdrowia,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</w:pPr>
            <w:r>
              <w:t>prelekcje, pogadanki, dostarczanie ulotek, materiałów informacyjnych na temat nałogów, zgubnego wpływu używek na zdrowie i życie człowieka,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t>Realizacja zadań zwi</w:t>
            </w:r>
            <w:r>
              <w:t>ązanych z Europejskim Kodeksem Walki z Rakiem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realizacja elementów programu "Znajdź właściwe rozwiązanie",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realizacja programu MAŻ,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trening antystresowy (we współpracy z poradnią psychologiczno-pedagogiczną),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współpraca z instytucjami wspomagającymi pracę </w:t>
            </w:r>
            <w:r>
              <w:rPr>
                <w:color w:val="000000"/>
              </w:rPr>
              <w:t>szkoły: PPP-P, policją, ośrodkami ds. uzależnień,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przypomnienie podstawowych znaków drogowych, ćwiczenia praktyczne utrwalające zasady przejścia przez jezdnię, spotkanie z policjantem – prelekcja na temat bezpieczeństwa w ruchu drogowym,</w:t>
            </w:r>
          </w:p>
          <w:p w:rsidR="00000000" w:rsidRDefault="0044188C">
            <w:pPr>
              <w:pStyle w:val="Tekstprzypisudolnego"/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sz w:val="24"/>
                <w:szCs w:val="24"/>
              </w:rPr>
              <w:t>realizacja program</w:t>
            </w:r>
            <w:r>
              <w:rPr>
                <w:color w:val="000000"/>
                <w:sz w:val="24"/>
                <w:szCs w:val="24"/>
              </w:rPr>
              <w:t>u "Bezpieczna szkoła",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utrwalanie zasad bezpieczeństwa w szkole i poza nią (omawianie regulaminów regulaminy BHP dla poszczególnych zajęć),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  <w:lang w:val="pl-PL"/>
              </w:rPr>
              <w:t>warsztaty z pierwszej pomocy – ćwiczenia na fantomie,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realizacja programów proekologicznych, akcja zbiórki zużytych </w:t>
            </w:r>
            <w:r>
              <w:rPr>
                <w:color w:val="000000"/>
              </w:rPr>
              <w:t>baterii, plastikowych nakrętek, udział a akcji "Sprzatanie Świata",</w:t>
            </w:r>
          </w:p>
          <w:p w:rsidR="00000000" w:rsidRDefault="0044188C">
            <w:pPr>
              <w:numPr>
                <w:ilvl w:val="0"/>
                <w:numId w:val="23"/>
              </w:numPr>
              <w:tabs>
                <w:tab w:val="clear" w:pos="360"/>
                <w:tab w:val="left" w:pos="340"/>
              </w:tabs>
              <w:snapToGrid w:val="0"/>
            </w:pPr>
            <w:r>
              <w:rPr>
                <w:color w:val="000000"/>
              </w:rPr>
              <w:t>programy artystyczne o charakterze proekologicznym, np. organizowanie Dnia Ziemi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koordynatorzy programów, wychowawcy,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nauczyciele w-f, opiekun SKKT, wychowawca, p. A.</w:t>
            </w:r>
            <w:r>
              <w:t xml:space="preserve"> Leżańska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osoby odpowiedzialne</w:t>
            </w:r>
          </w:p>
          <w:p w:rsidR="00000000" w:rsidRDefault="0044188C">
            <w:pPr>
              <w:pStyle w:val="Zawartotabeli"/>
            </w:pPr>
            <w:r>
              <w:t>koordynator programu</w:t>
            </w:r>
          </w:p>
          <w:p w:rsidR="00000000" w:rsidRDefault="0044188C">
            <w:pPr>
              <w:pStyle w:val="Zawartotabeli"/>
            </w:pPr>
            <w:r>
              <w:t>odpowiedzialni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nauczyciele odpowiedzialni,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odpowiedzialni nauczyciele,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nauczyciele przyrody i biologii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logopeda</w:t>
            </w:r>
          </w:p>
          <w:p w:rsidR="00000000" w:rsidRDefault="0044188C">
            <w:pPr>
              <w:pStyle w:val="Zawartotabeli"/>
            </w:pPr>
            <w:r>
              <w:t>prowadzący zajęcia</w:t>
            </w:r>
          </w:p>
          <w:p w:rsidR="00000000" w:rsidRDefault="0044188C">
            <w:pPr>
              <w:pStyle w:val="Zawartotabeli"/>
            </w:pPr>
            <w:r>
              <w:t>wychow</w:t>
            </w:r>
            <w:r>
              <w:t>awcy, pedagog,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pedagog, nauczyciele biologii i przyrody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  <w:r>
              <w:t>pedagog, p. J. Musiał</w:t>
            </w:r>
            <w:r>
              <w:rPr>
                <w:lang w:val="pl-PL"/>
              </w:rPr>
              <w:t>, pedagodzy specjalni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nauczyciele przyrody, bilogii, wychowawcy,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</w:t>
            </w:r>
            <w:r>
              <w:rPr>
                <w:lang w:val="pl-PL"/>
              </w:rPr>
              <w:t>, pedagodzy specjalni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peda</w:t>
            </w:r>
            <w:r>
              <w:t>gog specjalny p. R.Tadla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nuaczyciel techniki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p. G. Bednarek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nauczyciele, wychowawcy</w:t>
            </w:r>
          </w:p>
          <w:p w:rsidR="00000000" w:rsidRDefault="0044188C">
            <w:pPr>
              <w:pStyle w:val="Zawartotabeli"/>
            </w:pPr>
            <w:r>
              <w:t>p. L. Niezgoda, B. Wawrzak, G. Bednarek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opiekun SU, nauczyciele przyrody</w:t>
            </w:r>
            <w:r>
              <w:br/>
              <w:t xml:space="preserve"> i biologii, wych.świetlicy</w:t>
            </w:r>
          </w:p>
          <w:p w:rsidR="00000000" w:rsidRDefault="0044188C">
            <w:pPr>
              <w:pStyle w:val="Zawartotabeli"/>
            </w:pPr>
            <w:r>
              <w:t>naucz</w:t>
            </w:r>
            <w:r>
              <w:t>yciele biologii i przyrody</w:t>
            </w:r>
          </w:p>
        </w:tc>
      </w:tr>
    </w:tbl>
    <w:p w:rsidR="00000000" w:rsidRDefault="0044188C">
      <w:pPr>
        <w:tabs>
          <w:tab w:val="left" w:pos="340"/>
        </w:tabs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 ogólny: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Rozwój sfery intelektualnej</w:t>
      </w:r>
    </w:p>
    <w:p w:rsidR="00000000" w:rsidRDefault="0044188C"/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Cele szczegółowe (zadania):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>Budzenie ciekawości poznawczej.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>Rozwijanie umiejętności twórczego myślenia.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>Kształtowanie umiejętności selekcji, syntezy i analizy.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 xml:space="preserve">Kształtowanie </w:t>
      </w:r>
      <w:r>
        <w:t>umiejętności korzystania z różnych  źródeł informacji.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>Pomoc w odkrywaniu możliwości, predyspozycji, talentów i ich twórczym wykorzystywaniu.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>Wdrażanie do systematycznej pracy w szkole i w domu.</w:t>
      </w:r>
    </w:p>
    <w:p w:rsidR="00000000" w:rsidRDefault="0044188C">
      <w:pPr>
        <w:numPr>
          <w:ilvl w:val="0"/>
          <w:numId w:val="11"/>
        </w:numPr>
        <w:tabs>
          <w:tab w:val="left" w:pos="340"/>
        </w:tabs>
      </w:pPr>
      <w:r>
        <w:t>Preorientacja zawodowa, doradztwo zawodowe.</w:t>
      </w:r>
    </w:p>
    <w:p w:rsidR="00000000" w:rsidRDefault="0044188C">
      <w:pPr>
        <w:tabs>
          <w:tab w:val="left" w:pos="340"/>
        </w:tabs>
        <w:snapToGrid w:val="0"/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Spodziewane efek</w:t>
      </w:r>
      <w:r>
        <w:rPr>
          <w:b/>
          <w:bCs/>
          <w:i/>
          <w:iCs/>
        </w:rPr>
        <w:t>ty: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Uczeń zdobywa wiedzę i rozwija swoje umiejętności na miarę swoich możliwości.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Chętnie i systematycznie odrabia prace domowe, uczy się.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Potrafi wyszukiwać potrzebne informacje, korzysta z różnych źródeł informacji.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Jest świadomy swoich mocnych i słabych</w:t>
      </w:r>
      <w:r>
        <w:t xml:space="preserve"> stron, pracuje nad rozwojem swoich słabych stron.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Poznaje i rozwija własne zainteresowania.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Rozwija swoje talenty, potrafi je twórczo wykorzystać.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</w:pPr>
      <w:r>
        <w:t>Zna zawody.</w:t>
      </w:r>
    </w:p>
    <w:p w:rsidR="00000000" w:rsidRDefault="0044188C">
      <w:pPr>
        <w:numPr>
          <w:ilvl w:val="0"/>
          <w:numId w:val="12"/>
        </w:numPr>
        <w:tabs>
          <w:tab w:val="left" w:pos="340"/>
        </w:tabs>
        <w:snapToGrid w:val="0"/>
      </w:pPr>
      <w:r>
        <w:t>Potrafi w przyszłości wybrać zawód.</w:t>
      </w:r>
    </w:p>
    <w:p w:rsidR="00000000" w:rsidRDefault="0044188C">
      <w:pPr>
        <w:tabs>
          <w:tab w:val="left" w:pos="340"/>
        </w:tabs>
        <w:snapToGrid w:val="0"/>
        <w:ind w:left="720"/>
      </w:pP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  <w:shd w:val="clear" w:color="auto" w:fill="FF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95"/>
        <w:gridCol w:w="6917"/>
      </w:tblGrid>
      <w:tr w:rsidR="00000000">
        <w:tc>
          <w:tcPr>
            <w:tcW w:w="7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Sposób realizacji zadania</w:t>
            </w:r>
          </w:p>
        </w:tc>
        <w:tc>
          <w:tcPr>
            <w:tcW w:w="6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Odpowiedzialni</w:t>
            </w:r>
          </w:p>
        </w:tc>
      </w:tr>
      <w:tr w:rsidR="00000000"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stosowanie aktyw</w:t>
            </w:r>
            <w:r>
              <w:t>izujących metod pracy na lekcjach wszystkich przedmiotów, w tym elementów oceniania kształtującego,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 xml:space="preserve">indywidualizacja pracy na lekcji, powierzanie uczniom zadań odpowiadających ich indywidualnym predyspozycjom, 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realizacja programu "Praca z uczniem zdolnym"</w:t>
            </w:r>
            <w:r>
              <w:t>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 xml:space="preserve">motywowanie i przygotowywanie uczniów do udziału w różnorodnych konkursach szkolnych i pozaszkolnych, 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wyrównywanie szans - praca z uczniem mającym trudności w nauce poprzez zajęcia w ramach pomocy psychologiczno-pedagogicznej,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udział w programie "Dostęp</w:t>
            </w:r>
            <w:r>
              <w:t>na szkoła", zajęciach wspomagających rozwój ucznia,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przeprowadzanie pogadanek na temat skutecznego i szybkiego opanowania wiedzy, planowania nauki i wypoczynku,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bogata oferta kół zainteresowań i zajęć pozalekcyjnych - rozwijanie indywidualnych zainteresowa</w:t>
            </w:r>
            <w:r>
              <w:t>ń uczniów,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monitorowanie postępów nauce, współpraca z rodzicami w tym zakresie, stosowanie informacji zwrotnej,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prezentowanie ciekawych przykładów uczniowskiej twórczości: literackiej, plastycznej, muzycznej, pokazy talentów,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wdrażanie do korzystania z róż</w:t>
            </w:r>
            <w:r>
              <w:t>nych źródeł informacji na dany temat,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projekty czytelnicze, propagowanie czytelnictwa,</w:t>
            </w:r>
          </w:p>
          <w:p w:rsidR="00000000" w:rsidRDefault="0044188C">
            <w:pPr>
              <w:numPr>
                <w:ilvl w:val="0"/>
                <w:numId w:val="21"/>
              </w:numPr>
              <w:tabs>
                <w:tab w:val="left" w:pos="340"/>
              </w:tabs>
              <w:snapToGrid w:val="0"/>
            </w:pPr>
            <w:r>
              <w:t>realizacja programu Wewnątrzszkolny System Doradztwa Zawodowego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koordynator programu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odpowiedzialni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odpowiedzialn</w:t>
            </w:r>
            <w:r>
              <w:t>i nauczyciele</w:t>
            </w:r>
            <w:r>
              <w:rPr>
                <w:lang w:val="pl-PL"/>
              </w:rPr>
              <w:t>, pedagodzy specjalni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koordynator projektu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wych.świetlicy, 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odpowiedzialni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  <w:r>
              <w:t>nauczyciel bibliotekarz, nauczyciele j.polskiego</w:t>
            </w:r>
          </w:p>
          <w:p w:rsidR="00000000" w:rsidRDefault="0044188C">
            <w:pPr>
              <w:pStyle w:val="Zawartotabeli"/>
            </w:pPr>
            <w:r>
              <w:t>doradca zawodowy</w:t>
            </w:r>
          </w:p>
        </w:tc>
      </w:tr>
    </w:tbl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 ogólny: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Rozwój sfery emocjonalnej</w:t>
      </w:r>
    </w:p>
    <w:p w:rsidR="00000000" w:rsidRDefault="0044188C"/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Cele szczegółowe (zadania):</w:t>
      </w:r>
    </w:p>
    <w:p w:rsidR="00000000" w:rsidRDefault="0044188C">
      <w:pPr>
        <w:pStyle w:val="Tekstprzypisudolnego"/>
        <w:numPr>
          <w:ilvl w:val="0"/>
          <w:numId w:val="13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Umożliwienie uczniom samopoznania siebie i adekwatnej samooceny, </w:t>
      </w:r>
    </w:p>
    <w:p w:rsidR="00000000" w:rsidRDefault="0044188C">
      <w:pPr>
        <w:pStyle w:val="Tekstprzypisudolnego"/>
        <w:numPr>
          <w:ilvl w:val="0"/>
          <w:numId w:val="13"/>
        </w:numPr>
        <w:tabs>
          <w:tab w:val="left" w:pos="340"/>
        </w:tabs>
        <w:snapToGrid w:val="0"/>
      </w:pPr>
      <w:r>
        <w:rPr>
          <w:sz w:val="24"/>
          <w:szCs w:val="24"/>
        </w:rPr>
        <w:t>Podnoszenie poczucia własnej wartości, rozwijanie umiejętności akceptacji siebie.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</w:pPr>
      <w:r>
        <w:t>Pomoc w określaniu i</w:t>
      </w:r>
      <w:r>
        <w:t xml:space="preserve"> nazywaniu uczuć, stanów psychicznych.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</w:pPr>
      <w:r>
        <w:t>Dbałość o zdrowie psychiczne dzieci i młodzieży.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</w:pPr>
      <w:r>
        <w:t>Nauka radzenia sobie ze stresem.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</w:pPr>
      <w:r>
        <w:t>Kształtowanie umiejętności trafnej oceny własnych reakcji, wdrażanie postaw asertywnych.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</w:pPr>
      <w:r>
        <w:t>Pomoc we właściwej ocenie związków między osob</w:t>
      </w:r>
      <w:r>
        <w:t xml:space="preserve">ami odmiennej płci (od zauroczenia, poprzez fascynację, do zakochania </w:t>
      </w:r>
      <w:r>
        <w:br/>
        <w:t>i miłości), przybliżenie zagadnień życia płciowego człowieka.</w:t>
      </w:r>
    </w:p>
    <w:p w:rsidR="00000000" w:rsidRDefault="0044188C">
      <w:pPr>
        <w:pStyle w:val="Zawartotabeli"/>
        <w:numPr>
          <w:ilvl w:val="0"/>
          <w:numId w:val="13"/>
        </w:numPr>
        <w:tabs>
          <w:tab w:val="left" w:pos="340"/>
        </w:tabs>
        <w:spacing w:line="276" w:lineRule="auto"/>
      </w:pPr>
      <w:r>
        <w:t>Kształcenie umiejętności krytycznego wyboru informacji medialnych, zagrożeń ze strony mediów, skutków uzależnień od telewiz</w:t>
      </w:r>
      <w:r>
        <w:t>ji, internetu, gier komputerowych.</w:t>
      </w:r>
    </w:p>
    <w:p w:rsidR="00000000" w:rsidRDefault="0044188C">
      <w:pPr>
        <w:pStyle w:val="Zawartotabeli"/>
        <w:numPr>
          <w:ilvl w:val="0"/>
          <w:numId w:val="13"/>
        </w:numPr>
        <w:tabs>
          <w:tab w:val="left" w:pos="340"/>
        </w:tabs>
        <w:snapToGrid w:val="0"/>
        <w:spacing w:line="276" w:lineRule="auto"/>
      </w:pPr>
      <w:r>
        <w:t>Diagnoza czynników ryzyka i czynników chroniących.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  <w:snapToGrid w:val="0"/>
      </w:pPr>
      <w:r>
        <w:t>Uświadamianie zagrożeń związanych z uzależnieniami, szkodliwością substancji psycho</w:t>
      </w:r>
      <w:r>
        <w:rPr>
          <w:lang w:val="pl-PL"/>
        </w:rPr>
        <w:t>tropowych, środków zastępczych, nowych substancji psychoaktywnych oraz wszelkich używek</w:t>
      </w:r>
    </w:p>
    <w:p w:rsidR="00000000" w:rsidRDefault="0044188C">
      <w:pPr>
        <w:tabs>
          <w:tab w:val="left" w:pos="340"/>
        </w:tabs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Spodziewane efekty:</w:t>
      </w:r>
    </w:p>
    <w:p w:rsidR="00000000" w:rsidRDefault="0044188C">
      <w:pPr>
        <w:numPr>
          <w:ilvl w:val="0"/>
          <w:numId w:val="14"/>
        </w:numPr>
        <w:tabs>
          <w:tab w:val="left" w:pos="340"/>
        </w:tabs>
      </w:pPr>
      <w:r>
        <w:t>Uczeń ma poczucie własnej wartości, jest świadomy własnych wad i zalet.</w:t>
      </w:r>
    </w:p>
    <w:p w:rsidR="00000000" w:rsidRDefault="0044188C">
      <w:pPr>
        <w:numPr>
          <w:ilvl w:val="0"/>
          <w:numId w:val="14"/>
        </w:numPr>
        <w:tabs>
          <w:tab w:val="left" w:pos="340"/>
        </w:tabs>
      </w:pPr>
      <w:r>
        <w:t>Potrafi przezwyciężać trudności, zna własne reakcje.</w:t>
      </w:r>
    </w:p>
    <w:p w:rsidR="00000000" w:rsidRDefault="0044188C">
      <w:pPr>
        <w:numPr>
          <w:ilvl w:val="0"/>
          <w:numId w:val="14"/>
        </w:numPr>
        <w:tabs>
          <w:tab w:val="left" w:pos="340"/>
        </w:tabs>
      </w:pPr>
      <w:r>
        <w:t>Potrafi nawiązywać pozytywne relacje z rówieśnikami.</w:t>
      </w:r>
    </w:p>
    <w:p w:rsidR="00000000" w:rsidRDefault="0044188C">
      <w:pPr>
        <w:numPr>
          <w:ilvl w:val="0"/>
          <w:numId w:val="14"/>
        </w:numPr>
        <w:tabs>
          <w:tab w:val="left" w:pos="340"/>
        </w:tabs>
      </w:pPr>
      <w:r>
        <w:t>Szanuje siebie i innych.</w:t>
      </w:r>
    </w:p>
    <w:p w:rsidR="00000000" w:rsidRDefault="0044188C">
      <w:pPr>
        <w:numPr>
          <w:ilvl w:val="0"/>
          <w:numId w:val="14"/>
        </w:numPr>
        <w:tabs>
          <w:tab w:val="left" w:pos="340"/>
        </w:tabs>
      </w:pPr>
      <w:r>
        <w:t>Potrafi zachować się asertywnie</w:t>
      </w:r>
      <w:r>
        <w:t>.</w:t>
      </w:r>
    </w:p>
    <w:p w:rsidR="00000000" w:rsidRDefault="0044188C">
      <w:pPr>
        <w:pStyle w:val="Tekstprzypisudolnego"/>
        <w:numPr>
          <w:ilvl w:val="0"/>
          <w:numId w:val="14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Zna i potrafi zastosować techniki relaksacyjne.</w:t>
      </w:r>
    </w:p>
    <w:p w:rsidR="00000000" w:rsidRDefault="0044188C">
      <w:pPr>
        <w:pStyle w:val="Tekstprzypisudolnego"/>
        <w:numPr>
          <w:ilvl w:val="0"/>
          <w:numId w:val="14"/>
        </w:numPr>
        <w:tabs>
          <w:tab w:val="left" w:pos="340"/>
        </w:tabs>
      </w:pPr>
      <w:r>
        <w:rPr>
          <w:sz w:val="24"/>
          <w:szCs w:val="24"/>
        </w:rPr>
        <w:t>Uczeń umijętnie dokonuje wyboru odpowiednich dla siebie programów i treści z telewizji i internetu.</w:t>
      </w:r>
    </w:p>
    <w:p w:rsidR="00000000" w:rsidRDefault="0044188C">
      <w:pPr>
        <w:numPr>
          <w:ilvl w:val="0"/>
          <w:numId w:val="13"/>
        </w:numPr>
        <w:tabs>
          <w:tab w:val="left" w:pos="340"/>
        </w:tabs>
        <w:snapToGrid w:val="0"/>
      </w:pPr>
      <w:r>
        <w:t>Zna zagrożenia związane z uzależnieniami, zdaje sobie sprawę ze szkodliwości</w:t>
      </w:r>
      <w:r>
        <w:rPr>
          <w:lang w:val="pl-PL"/>
        </w:rPr>
        <w:t xml:space="preserve"> </w:t>
      </w:r>
      <w:r>
        <w:t>substancji psycho</w:t>
      </w:r>
      <w:r>
        <w:rPr>
          <w:lang w:val="pl-PL"/>
        </w:rPr>
        <w:t>tropowych, ś</w:t>
      </w:r>
      <w:r>
        <w:rPr>
          <w:lang w:val="pl-PL"/>
        </w:rPr>
        <w:t>rodków zastępczych, nowych substancji psychoaktywnych oraz wszelkich używek.</w:t>
      </w:r>
    </w:p>
    <w:p w:rsidR="00000000" w:rsidRDefault="0044188C">
      <w:pPr>
        <w:pStyle w:val="Tekstprzypisudolnego"/>
        <w:tabs>
          <w:tab w:val="left" w:pos="340"/>
        </w:tabs>
        <w:ind w:left="720"/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ind w:left="720"/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ind w:left="720"/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ind w:left="720"/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ind w:left="72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0"/>
        <w:gridCol w:w="6122"/>
        <w:gridCol w:w="24"/>
      </w:tblGrid>
      <w:tr w:rsidR="00000000">
        <w:trPr>
          <w:gridAfter w:val="1"/>
          <w:wAfter w:w="24" w:type="dxa"/>
        </w:trPr>
        <w:tc>
          <w:tcPr>
            <w:tcW w:w="84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Sposób realizacji zadania</w:t>
            </w:r>
          </w:p>
        </w:tc>
        <w:tc>
          <w:tcPr>
            <w:tcW w:w="61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Odpowiedzialni</w:t>
            </w:r>
          </w:p>
        </w:tc>
      </w:tr>
      <w:tr w:rsidR="00000000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</w:pPr>
            <w:r>
              <w:t xml:space="preserve">indywidualna opieka nad dziećmi z rodzin dysfunkcyjnych oraz dziećmi wymagającymi indywidualnego traktowania ze względu na deficyty </w:t>
            </w:r>
            <w:r>
              <w:t>emocjonalne i intelektualne - program zapobiegania niepowodzeniom szkolnym,</w:t>
            </w:r>
          </w:p>
          <w:p w:rsidR="00000000" w:rsidRDefault="0044188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  <w:rPr>
                <w:lang w:val="pl-PL"/>
              </w:rPr>
            </w:pPr>
            <w:r>
              <w:t>zajęcia warsztatowe rozwijające sferę emocjonalno-społeczną dotyczące poznawania siebie, własnych uczuć, podnoszenia poczucia własnej wartości, kumunikacji werbalnej i niewerbalnej</w:t>
            </w:r>
            <w:r>
              <w:t>, konstruktywnego rozwiązywania konfliktów, zachowań asertywnych, zajęcia integrujące zespół klasowy (we współpracy z poradnią psychologiczno -pedagogiczną),</w:t>
            </w:r>
          </w:p>
          <w:p w:rsidR="00000000" w:rsidRDefault="0044188C">
            <w:pPr>
              <w:pStyle w:val="Tekstprzypisudolnego"/>
              <w:numPr>
                <w:ilvl w:val="0"/>
                <w:numId w:val="22"/>
              </w:numPr>
              <w:snapToGrid w:val="0"/>
              <w:ind w:left="70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rozmowy z uczniami podczas lekcji wychowawczych pozwalające na swobodne wypowiedzi uczniów, z okre</w:t>
            </w:r>
            <w:r>
              <w:rPr>
                <w:sz w:val="24"/>
                <w:szCs w:val="24"/>
                <w:lang w:val="pl-PL"/>
              </w:rPr>
              <w:t>ślaniem własnych potrzeb i oczekiwań,</w:t>
            </w:r>
          </w:p>
          <w:p w:rsidR="00000000" w:rsidRDefault="0044188C">
            <w:pPr>
              <w:pStyle w:val="Tekstprzypisudolnego"/>
              <w:numPr>
                <w:ilvl w:val="0"/>
                <w:numId w:val="22"/>
              </w:numPr>
              <w:snapToGrid w:val="0"/>
              <w:ind w:left="706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pogadanki na temat zagrożeń płynących ze strony mediów, skutków uzależnień od telewizji, internetu, gier komputerowych,</w:t>
            </w:r>
          </w:p>
          <w:p w:rsidR="00000000" w:rsidRDefault="0044188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  <w:rPr>
                <w:lang w:val="pl-PL"/>
              </w:rPr>
            </w:pPr>
            <w:r>
              <w:rPr>
                <w:lang w:val="pl-PL"/>
              </w:rPr>
              <w:t>diagnoza samopoczucia uczniów w grupie, w klasie, w szkole,</w:t>
            </w:r>
          </w:p>
          <w:p w:rsidR="00000000" w:rsidRDefault="0044188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  <w:rPr>
                <w:lang w:val="pl-PL"/>
              </w:rPr>
            </w:pPr>
            <w:r>
              <w:rPr>
                <w:lang w:val="pl-PL"/>
              </w:rPr>
              <w:t xml:space="preserve">zajęcia integrujące zespół klasowy, </w:t>
            </w:r>
          </w:p>
          <w:p w:rsidR="00000000" w:rsidRDefault="0044188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  <w:rPr>
                <w:lang w:val="pl-PL"/>
              </w:rPr>
            </w:pPr>
            <w:r>
              <w:rPr>
                <w:lang w:val="pl-PL"/>
              </w:rPr>
              <w:t>z</w:t>
            </w:r>
            <w:r>
              <w:rPr>
                <w:lang w:val="pl-PL"/>
              </w:rPr>
              <w:t>ajęcia warsztatowe o tematyce akceptacji i tolerancji,</w:t>
            </w:r>
          </w:p>
          <w:p w:rsidR="00000000" w:rsidRDefault="0044188C">
            <w:pPr>
              <w:pStyle w:val="Tekstprzypisudolnego"/>
              <w:numPr>
                <w:ilvl w:val="0"/>
                <w:numId w:val="22"/>
              </w:numPr>
              <w:snapToGrid w:val="0"/>
              <w:ind w:left="70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pogadanki na temat radzenia sobie z trudnymi emocjami, porażkami,</w:t>
            </w:r>
          </w:p>
          <w:p w:rsidR="00000000" w:rsidRDefault="0044188C">
            <w:pPr>
              <w:pStyle w:val="Tekstprzypisudolnego"/>
              <w:numPr>
                <w:ilvl w:val="0"/>
                <w:numId w:val="22"/>
              </w:numPr>
              <w:snapToGrid w:val="0"/>
              <w:ind w:left="70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zajęcia warsztatowe „Jak radzić sobie ze złością?”- techniki redukcji stresu, zajęcia relaksacyjne,</w:t>
            </w:r>
          </w:p>
          <w:p w:rsidR="00000000" w:rsidRDefault="0044188C">
            <w:pPr>
              <w:pStyle w:val="Tekstprzypisudolnego"/>
              <w:numPr>
                <w:ilvl w:val="0"/>
                <w:numId w:val="22"/>
              </w:numPr>
              <w:snapToGrid w:val="0"/>
              <w:ind w:left="70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trening postaw asertywnych,</w:t>
            </w:r>
          </w:p>
          <w:p w:rsidR="00000000" w:rsidRDefault="0044188C">
            <w:pPr>
              <w:pStyle w:val="Tekstprzypisudolnego"/>
              <w:numPr>
                <w:ilvl w:val="0"/>
                <w:numId w:val="22"/>
              </w:numPr>
              <w:snapToGrid w:val="0"/>
              <w:ind w:left="706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praca z</w:t>
            </w:r>
            <w:r>
              <w:rPr>
                <w:sz w:val="24"/>
                <w:szCs w:val="24"/>
                <w:lang w:val="pl-PL"/>
              </w:rPr>
              <w:t xml:space="preserve"> autorytetami, wskazywanie wzorców do naśladowania, propagowanie empatii,</w:t>
            </w:r>
          </w:p>
          <w:p w:rsidR="00000000" w:rsidRDefault="0044188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  <w:rPr>
                <w:lang w:val="pl-PL"/>
              </w:rPr>
            </w:pPr>
            <w:r>
              <w:rPr>
                <w:lang w:val="pl-PL"/>
              </w:rPr>
              <w:t>prelekcje, pogadanki, dostarczanie ulotek, materiałów informacyjnych na temat uzależnień, substancji psychoaktywnych, środków zastępczych, nowych substancji psychotropowych oraz zgub</w:t>
            </w:r>
            <w:r>
              <w:rPr>
                <w:lang w:val="pl-PL"/>
              </w:rPr>
              <w:t>nego wpływu używek na zdrowie i życie człowieka,</w:t>
            </w:r>
          </w:p>
          <w:p w:rsidR="00000000" w:rsidRDefault="0044188C">
            <w:pPr>
              <w:pStyle w:val="Zawartotabeli"/>
              <w:numPr>
                <w:ilvl w:val="0"/>
                <w:numId w:val="22"/>
              </w:numPr>
              <w:tabs>
                <w:tab w:val="left" w:pos="340"/>
              </w:tabs>
              <w:snapToGrid w:val="0"/>
              <w:ind w:left="706"/>
            </w:pPr>
            <w:r>
              <w:rPr>
                <w:lang w:val="pl-PL"/>
              </w:rPr>
              <w:t>poprzez liczne wyjścia, wycieczki, imprezy szkolne, koła zainteresowań wskazywanie sposobów i form spędzania czasu wolnego oraz rozwijanie zainteresowań</w:t>
            </w:r>
          </w:p>
          <w:p w:rsidR="00000000" w:rsidRDefault="0044188C">
            <w:pPr>
              <w:pStyle w:val="Zawartotabeli"/>
              <w:numPr>
                <w:ilvl w:val="0"/>
                <w:numId w:val="22"/>
              </w:numPr>
              <w:snapToGrid w:val="0"/>
              <w:ind w:left="706"/>
            </w:pPr>
            <w:r>
              <w:t>omówienie szkolnych procedur, min. procedury interwenc</w:t>
            </w:r>
            <w:r>
              <w:t xml:space="preserve">yjne, </w:t>
            </w:r>
            <w:r>
              <w:rPr>
                <w:lang w:val="pl-PL"/>
              </w:rPr>
              <w:t>udzielenie wsparcia uczniom znajdującym się w sytuacjach zagrożenia</w:t>
            </w:r>
          </w:p>
        </w:tc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pedagog, wychowawcy, 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  <w:rPr>
                <w:lang w:val="pl-PL"/>
              </w:rPr>
            </w:pPr>
            <w:r>
              <w:t>wychowawcy, pedagog</w:t>
            </w:r>
            <w:r>
              <w:rPr>
                <w:lang w:val="pl-PL"/>
              </w:rPr>
              <w:t xml:space="preserve"> we współpracy z poradnią</w:t>
            </w:r>
          </w:p>
          <w:p w:rsidR="00000000" w:rsidRDefault="0044188C">
            <w:pPr>
              <w:pStyle w:val="Zawartotabeli"/>
            </w:pPr>
            <w:r>
              <w:rPr>
                <w:lang w:val="pl-PL"/>
              </w:rPr>
              <w:t>pedagodzy specjalni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</w:t>
            </w:r>
            <w:r>
              <w:t>awcy, 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pedagog, wychowawcy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</w:t>
            </w:r>
            <w:r>
              <w:rPr>
                <w:lang w:val="pl-PL"/>
              </w:rPr>
              <w:t>, pedagodzy specjalni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wychowawcy świetlicy, odpowiedzialni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</w:tc>
      </w:tr>
    </w:tbl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 xml:space="preserve">Cel ogólny:                     </w:t>
      </w:r>
      <w:r>
        <w:rPr>
          <w:b/>
          <w:bCs/>
          <w:i/>
          <w:iCs/>
        </w:rPr>
        <w:t xml:space="preserve">                                                     Rozwój sfery społecznej</w:t>
      </w:r>
    </w:p>
    <w:p w:rsidR="00000000" w:rsidRDefault="0044188C"/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Cele szczegółowe (zadania):</w:t>
      </w:r>
    </w:p>
    <w:p w:rsidR="00000000" w:rsidRDefault="0044188C">
      <w:pPr>
        <w:numPr>
          <w:ilvl w:val="0"/>
          <w:numId w:val="15"/>
        </w:numPr>
        <w:tabs>
          <w:tab w:val="left" w:pos="340"/>
        </w:tabs>
      </w:pPr>
      <w:r>
        <w:t>Kształtowanie umiejętności komunikowania się,  konstruktywnego rozwiązywania konfliktów, nawiązywania pozytywnych relacji interpersonalnych.</w:t>
      </w:r>
    </w:p>
    <w:p w:rsidR="00000000" w:rsidRDefault="0044188C">
      <w:pPr>
        <w:numPr>
          <w:ilvl w:val="0"/>
          <w:numId w:val="15"/>
        </w:numPr>
        <w:tabs>
          <w:tab w:val="left" w:pos="340"/>
        </w:tabs>
        <w:snapToGrid w:val="0"/>
      </w:pPr>
      <w:r>
        <w:t xml:space="preserve">Budzenie </w:t>
      </w:r>
      <w:r>
        <w:t>empatii, uświadamianie zagrożeń płynących z braku tolerancji.</w:t>
      </w:r>
    </w:p>
    <w:p w:rsidR="00000000" w:rsidRDefault="0044188C">
      <w:pPr>
        <w:numPr>
          <w:ilvl w:val="0"/>
          <w:numId w:val="15"/>
        </w:numPr>
        <w:tabs>
          <w:tab w:val="left" w:pos="340"/>
        </w:tabs>
        <w:snapToGrid w:val="0"/>
      </w:pPr>
      <w:r>
        <w:t>Integrowanie zespołów klasowych.</w:t>
      </w:r>
    </w:p>
    <w:p w:rsidR="00000000" w:rsidRDefault="0044188C">
      <w:pPr>
        <w:pStyle w:val="Tekstprzypisudolnego"/>
        <w:numPr>
          <w:ilvl w:val="0"/>
          <w:numId w:val="15"/>
        </w:numPr>
        <w:tabs>
          <w:tab w:val="left" w:pos="36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Wzmacnianie prawidłowych relacji dziecka z rodziną – okazywanie szacunku, przywiązania i miłości członkom rodziny.</w:t>
      </w:r>
    </w:p>
    <w:p w:rsidR="00000000" w:rsidRDefault="0044188C">
      <w:pPr>
        <w:pStyle w:val="Tekstprzypisudolnego"/>
        <w:numPr>
          <w:ilvl w:val="0"/>
          <w:numId w:val="15"/>
        </w:numPr>
        <w:tabs>
          <w:tab w:val="left" w:pos="36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Diagnoza nasilenia zjawiska przemocy i cyberpr</w:t>
      </w:r>
      <w:r>
        <w:rPr>
          <w:sz w:val="24"/>
          <w:szCs w:val="24"/>
        </w:rPr>
        <w:t>zemocy wśród uczniów.</w:t>
      </w:r>
    </w:p>
    <w:p w:rsidR="00000000" w:rsidRDefault="0044188C">
      <w:pPr>
        <w:pStyle w:val="Tekstprzypisudolnego"/>
        <w:numPr>
          <w:ilvl w:val="0"/>
          <w:numId w:val="15"/>
        </w:numPr>
        <w:tabs>
          <w:tab w:val="left" w:pos="36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Dostarczenie wiedzy na temat agresji, przemocy, dostarczenie informacji na temat odpowiedzialności karnej nieletnich.</w:t>
      </w:r>
    </w:p>
    <w:p w:rsidR="00000000" w:rsidRDefault="0044188C">
      <w:pPr>
        <w:pStyle w:val="Tekstprzypisudolnego"/>
        <w:numPr>
          <w:ilvl w:val="0"/>
          <w:numId w:val="15"/>
        </w:numPr>
        <w:tabs>
          <w:tab w:val="left" w:pos="360"/>
        </w:tabs>
      </w:pPr>
      <w:r>
        <w:rPr>
          <w:sz w:val="24"/>
          <w:szCs w:val="24"/>
        </w:rPr>
        <w:t>Eliminowanie przejawów agresji i przemocy.</w:t>
      </w:r>
    </w:p>
    <w:p w:rsidR="00000000" w:rsidRDefault="0044188C">
      <w:pPr>
        <w:pStyle w:val="Zawartotabeli"/>
        <w:numPr>
          <w:ilvl w:val="0"/>
          <w:numId w:val="15"/>
        </w:numPr>
        <w:tabs>
          <w:tab w:val="left" w:pos="360"/>
        </w:tabs>
        <w:snapToGrid w:val="0"/>
        <w:spacing w:line="276" w:lineRule="auto"/>
      </w:pPr>
      <w:r>
        <w:t>Wdrażanie do poszanowania odmienności innych w sferze wiary, poglądów, up</w:t>
      </w:r>
      <w:r>
        <w:t>odobań i zainteresowań, wyglądu zewnętrznego, sytuacji materialnej, itp.</w:t>
      </w:r>
    </w:p>
    <w:p w:rsidR="00000000" w:rsidRDefault="0044188C">
      <w:pPr>
        <w:pStyle w:val="Zawartotabeli"/>
        <w:numPr>
          <w:ilvl w:val="0"/>
          <w:numId w:val="15"/>
        </w:numPr>
        <w:tabs>
          <w:tab w:val="left" w:pos="360"/>
        </w:tabs>
        <w:snapToGrid w:val="0"/>
        <w:spacing w:line="276" w:lineRule="auto"/>
      </w:pPr>
      <w:r>
        <w:t>Wdrażanie do ochrony własnych danych osobowych.</w:t>
      </w:r>
    </w:p>
    <w:p w:rsidR="00000000" w:rsidRDefault="0044188C">
      <w:pPr>
        <w:pStyle w:val="Zawartotabeli"/>
        <w:tabs>
          <w:tab w:val="left" w:pos="360"/>
        </w:tabs>
        <w:snapToGrid w:val="0"/>
        <w:spacing w:line="276" w:lineRule="auto"/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Spodziewane efekty:</w:t>
      </w:r>
    </w:p>
    <w:p w:rsidR="00000000" w:rsidRDefault="0044188C">
      <w:pPr>
        <w:numPr>
          <w:ilvl w:val="0"/>
          <w:numId w:val="16"/>
        </w:numPr>
        <w:tabs>
          <w:tab w:val="left" w:pos="340"/>
        </w:tabs>
      </w:pPr>
      <w:r>
        <w:t>Uczeń potrafi nawiązywać pozytywne relacje z rówieśnikami.</w:t>
      </w:r>
    </w:p>
    <w:p w:rsidR="00000000" w:rsidRDefault="0044188C">
      <w:pPr>
        <w:numPr>
          <w:ilvl w:val="0"/>
          <w:numId w:val="16"/>
        </w:numPr>
        <w:tabs>
          <w:tab w:val="left" w:pos="340"/>
        </w:tabs>
        <w:rPr>
          <w:sz w:val="22"/>
        </w:rPr>
      </w:pPr>
      <w:r>
        <w:t>Jest tolerancyjny dla odmienności drugiego człowieka.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2"/>
          <w:szCs w:val="24"/>
        </w:rPr>
      </w:pPr>
      <w:r>
        <w:rPr>
          <w:sz w:val="22"/>
          <w:szCs w:val="24"/>
        </w:rPr>
        <w:t>O</w:t>
      </w:r>
      <w:r>
        <w:rPr>
          <w:sz w:val="22"/>
          <w:szCs w:val="24"/>
        </w:rPr>
        <w:t>dczuwa potrzebę wzmacniania więzi rodzinnych i  więzi społeczności klasowej.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60"/>
        </w:tabs>
        <w:rPr>
          <w:sz w:val="24"/>
          <w:szCs w:val="24"/>
        </w:rPr>
      </w:pPr>
      <w:r>
        <w:rPr>
          <w:sz w:val="22"/>
          <w:szCs w:val="24"/>
        </w:rPr>
        <w:t>Bierze czynny udział w życiu klasy i szkoły.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Uczeń potrafi słuchać innych i spokojnie przedstawiać swoje opinie.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Okazuje szacunek innym.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Nie używa wulgaryzmów.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Nie stosuje przemoc</w:t>
      </w:r>
      <w:r>
        <w:rPr>
          <w:sz w:val="24"/>
          <w:szCs w:val="24"/>
        </w:rPr>
        <w:t>y fizycznej ani psychicznej.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Szanuje cudzą własność.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Pomaga słabszym i potrzebującym.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Wszyscy uczniowie chętnie biorą aktywny udział w życiu klasy i szkoły.</w:t>
      </w:r>
    </w:p>
    <w:p w:rsidR="00000000" w:rsidRDefault="0044188C">
      <w:pPr>
        <w:pStyle w:val="Tekstprzypisudolnego"/>
        <w:numPr>
          <w:ilvl w:val="0"/>
          <w:numId w:val="16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Uczeń potrafi chronić własnych danych osobowych.</w:t>
      </w: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</w:rPr>
      </w:pP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5"/>
        <w:gridCol w:w="6400"/>
        <w:gridCol w:w="24"/>
      </w:tblGrid>
      <w:tr w:rsidR="00000000">
        <w:trPr>
          <w:gridAfter w:val="1"/>
          <w:wAfter w:w="24" w:type="dxa"/>
        </w:trPr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Sposób realizacji zadania</w:t>
            </w:r>
          </w:p>
        </w:tc>
        <w:tc>
          <w:tcPr>
            <w:tcW w:w="6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Odpowiedzialni</w:t>
            </w:r>
          </w:p>
        </w:tc>
      </w:tr>
      <w:tr w:rsidR="00000000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Tekstprzypisudolnego"/>
              <w:numPr>
                <w:ilvl w:val="0"/>
                <w:numId w:val="24"/>
              </w:numPr>
              <w:snapToGrid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zaję</w:t>
            </w:r>
            <w:r>
              <w:rPr>
                <w:sz w:val="24"/>
                <w:szCs w:val="24"/>
                <w:lang w:val="pl-PL"/>
              </w:rPr>
              <w:t>cia integrujące zespół klasowy,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zajęcia warsztatowe wprowadzające elementy asertywności, aktywnego słuchania, komunikacji oraz konstruktywnego rozwiązywania konfliktów (we współpracy z poradnią), rozwijające kompetencje społeczne,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zajęcia dotyczące toleran</w:t>
            </w:r>
            <w:r>
              <w:rPr>
                <w:sz w:val="24"/>
                <w:szCs w:val="24"/>
              </w:rPr>
              <w:t xml:space="preserve">cji, </w:t>
            </w:r>
            <w:r>
              <w:rPr>
                <w:sz w:val="24"/>
                <w:szCs w:val="24"/>
                <w:lang w:val="pl-PL"/>
              </w:rPr>
              <w:t>występowania różnic i podobieństw miedzy ludźmi oraz tolerancji i wyrozumiałości wobec różnych zachowań i przekonań,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pogadanki i zajęcia warsztatowe dotyczące </w:t>
            </w:r>
            <w:r>
              <w:rPr>
                <w:sz w:val="24"/>
                <w:szCs w:val="24"/>
              </w:rPr>
              <w:t xml:space="preserve">przemocy i agresji, w tym również cyberprzemocy (we wspólpracy z poradnią), 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ukazu</w:t>
            </w:r>
            <w:r>
              <w:rPr>
                <w:sz w:val="24"/>
                <w:szCs w:val="24"/>
              </w:rPr>
              <w:t>jące wzorce osobowe, właściwe</w:t>
            </w:r>
            <w:r>
              <w:rPr>
                <w:sz w:val="24"/>
                <w:szCs w:val="24"/>
                <w:lang w:val="pl-PL"/>
              </w:rPr>
              <w:t xml:space="preserve"> zachowania i postawy, odwoływanie się do autorytetów,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innowacja </w:t>
            </w:r>
            <w:r>
              <w:rPr>
                <w:sz w:val="24"/>
                <w:szCs w:val="24"/>
                <w:shd w:val="clear" w:color="auto" w:fill="FFFF00"/>
              </w:rPr>
              <w:t xml:space="preserve"> "Stop agresji i przemocy",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policjantem dotyczące odpowiedzialności karnej nieletnich,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zajęcia z psychologiem z PPP-P Nr 3 (warsztaty uczące jak radzi</w:t>
            </w:r>
            <w:r>
              <w:rPr>
                <w:sz w:val="24"/>
                <w:szCs w:val="24"/>
              </w:rPr>
              <w:t>ć sobie ze złością),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zapoznanie uczniów/przypomnienie Szkolnego Kodeksu Norm Postępowania</w:t>
            </w:r>
            <w:r>
              <w:rPr>
                <w:sz w:val="24"/>
                <w:szCs w:val="24"/>
                <w:lang w:val="pl-PL"/>
              </w:rPr>
              <w:br/>
              <w:t xml:space="preserve">i konsekwentne egzekwowanie przestrzegania go, 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procedur interwencyjnych w sytacjach zagrożenia,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zjawiska nasilenia przemocy i agresji w szkole</w:t>
            </w:r>
            <w:r>
              <w:rPr>
                <w:sz w:val="24"/>
                <w:szCs w:val="24"/>
              </w:rPr>
              <w:t>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ścisła współpraca z sądem rodzinnym, policją i PPP-P Nr 3,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snapToGrid w:val="0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współpraca z MOPS w sprawie dofinansowania obiadów, stypendiów szkolnych, zasiłków losowych,</w:t>
            </w:r>
          </w:p>
          <w:p w:rsidR="00000000" w:rsidRDefault="0044188C">
            <w:pPr>
              <w:pStyle w:val="Tekstprzypisudolnego"/>
              <w:numPr>
                <w:ilvl w:val="0"/>
                <w:numId w:val="24"/>
              </w:numPr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włączanie się w akcje charytatywne, wolontariat, organizowanie akcji charytatywnych na rzecz rodzin z </w:t>
            </w:r>
            <w:r>
              <w:rPr>
                <w:color w:val="000000"/>
                <w:sz w:val="24"/>
                <w:szCs w:val="24"/>
                <w:lang w:val="pl-PL"/>
              </w:rPr>
              <w:t>problemami materialnymi i rodzin dysfunkcyjnych,</w:t>
            </w:r>
          </w:p>
          <w:p w:rsidR="00000000" w:rsidRDefault="0044188C">
            <w:pPr>
              <w:pStyle w:val="Zawartotabeli"/>
              <w:numPr>
                <w:ilvl w:val="0"/>
                <w:numId w:val="24"/>
              </w:numPr>
              <w:snapToGrid w:val="0"/>
            </w:pPr>
            <w:r>
              <w:rPr>
                <w:color w:val="000000"/>
                <w:lang w:val="pl-PL"/>
              </w:rPr>
              <w:t>zapoznanie uczniów z procedurami interwencyjnymi i konsekwentne stosowanie ich w sytuacjach zagrożenia</w:t>
            </w:r>
          </w:p>
        </w:tc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wychowawca, pedagog</w:t>
            </w:r>
            <w:r>
              <w:rPr>
                <w:lang w:val="pl-PL"/>
              </w:rPr>
              <w:t xml:space="preserve"> we współpracy z poradnią</w:t>
            </w:r>
          </w:p>
          <w:p w:rsidR="00000000" w:rsidRDefault="0044188C">
            <w:pPr>
              <w:pStyle w:val="Zawartotabeli"/>
            </w:pPr>
            <w:r>
              <w:t>wychowawca, pedagog</w:t>
            </w:r>
            <w:r>
              <w:rPr>
                <w:lang w:val="pl-PL"/>
              </w:rPr>
              <w:t xml:space="preserve"> we współpracy z poradnią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 xml:space="preserve">wychowawcy, </w:t>
            </w:r>
            <w:r>
              <w:t>pedagog,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pedagog, wychowawcy świetlicy, nauczyciel zajęć komputerowych</w:t>
            </w: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pedagog, p. A. Szymanek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opiekun SU, wych</w:t>
            </w:r>
            <w:r>
              <w:t>owawcy świetlicy, osoby odpowiedzialne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wszyscy nauczyciele</w:t>
            </w:r>
          </w:p>
        </w:tc>
      </w:tr>
    </w:tbl>
    <w:p w:rsidR="00000000" w:rsidRDefault="0044188C">
      <w:pPr>
        <w:tabs>
          <w:tab w:val="left" w:pos="340"/>
        </w:tabs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  <w:rPr>
          <w:b/>
          <w:bCs/>
          <w:i/>
          <w:iCs/>
        </w:rPr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 ogólny: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</w:t>
      </w:r>
      <w:r>
        <w:rPr>
          <w:b/>
          <w:bCs/>
          <w:i/>
          <w:iCs/>
        </w:rPr>
        <w:tab/>
        <w:t>Rozwój sfery duchowej</w:t>
      </w:r>
    </w:p>
    <w:p w:rsidR="00000000" w:rsidRDefault="0044188C"/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Cele szczegółowe (zadania):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Wychowanie w duchu miłości do ojczyzny, poszanowania dla symboli narodowych.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Kształtowanie pocz</w:t>
      </w:r>
      <w:r>
        <w:rPr>
          <w:sz w:val="24"/>
          <w:szCs w:val="24"/>
        </w:rPr>
        <w:t>ucia przynależności do społeczności szkolnej, środowiska lokalnego, regionu, kraju i wspólnoty krajów europejskich.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Kształtowanie postaw obywatelskich.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Kształtowanie poczucia odpowiedzialności za siebie i innych.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Uświadomienie uczniom wartości rodziny, śro</w:t>
      </w:r>
      <w:r>
        <w:rPr>
          <w:sz w:val="24"/>
          <w:szCs w:val="24"/>
        </w:rPr>
        <w:t>dowiska lokalnego, ojczyzny.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  <w:rPr>
          <w:color w:val="000000"/>
        </w:rPr>
      </w:pPr>
      <w:r>
        <w:rPr>
          <w:sz w:val="24"/>
          <w:szCs w:val="24"/>
        </w:rPr>
        <w:t>Nauka zwyczajów, obyczajów i kultywowanie tradycji.</w:t>
      </w:r>
    </w:p>
    <w:p w:rsidR="00000000" w:rsidRDefault="0044188C">
      <w:pPr>
        <w:numPr>
          <w:ilvl w:val="0"/>
          <w:numId w:val="17"/>
        </w:numPr>
        <w:tabs>
          <w:tab w:val="left" w:pos="360"/>
        </w:tabs>
      </w:pPr>
      <w:r>
        <w:rPr>
          <w:color w:val="000000"/>
        </w:rPr>
        <w:t>Pomoc w odnajdywaniu przez uczniów własnego miejsca w świecie oraz określeniu relacji do tradycji i współczesności.</w:t>
      </w:r>
    </w:p>
    <w:p w:rsidR="00000000" w:rsidRDefault="0044188C">
      <w:pPr>
        <w:numPr>
          <w:ilvl w:val="0"/>
          <w:numId w:val="17"/>
        </w:numPr>
        <w:tabs>
          <w:tab w:val="left" w:pos="360"/>
        </w:tabs>
        <w:snapToGrid w:val="0"/>
      </w:pPr>
      <w:r>
        <w:t>Zapoznanie z dorobkiem kulturowym narodu.</w:t>
      </w:r>
    </w:p>
    <w:p w:rsidR="00000000" w:rsidRDefault="0044188C">
      <w:pPr>
        <w:numPr>
          <w:ilvl w:val="0"/>
          <w:numId w:val="17"/>
        </w:numPr>
        <w:tabs>
          <w:tab w:val="left" w:pos="360"/>
        </w:tabs>
        <w:snapToGrid w:val="0"/>
        <w:rPr>
          <w:color w:val="000000"/>
        </w:rPr>
      </w:pPr>
      <w:r>
        <w:t>Kultywowanie trad</w:t>
      </w:r>
      <w:r>
        <w:t>ycji narodowych, religijnych, rodzinnych.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  <w:rPr>
          <w:color w:val="000000"/>
        </w:rPr>
      </w:pPr>
      <w:r>
        <w:rPr>
          <w:color w:val="000000"/>
          <w:sz w:val="24"/>
          <w:szCs w:val="24"/>
        </w:rPr>
        <w:t>Wdrażanie do posługiwania się poprawną polszczyzną.</w:t>
      </w:r>
    </w:p>
    <w:p w:rsidR="00000000" w:rsidRDefault="0044188C">
      <w:pPr>
        <w:pStyle w:val="Zawartotabeli"/>
        <w:numPr>
          <w:ilvl w:val="0"/>
          <w:numId w:val="17"/>
        </w:numPr>
        <w:tabs>
          <w:tab w:val="left" w:pos="360"/>
        </w:tabs>
        <w:spacing w:line="276" w:lineRule="auto"/>
        <w:rPr>
          <w:color w:val="000000"/>
        </w:rPr>
      </w:pPr>
      <w:r>
        <w:rPr>
          <w:color w:val="000000"/>
        </w:rPr>
        <w:t>Poznawanie sylwetek słynnych Polaków, patrona szkoły.</w:t>
      </w:r>
    </w:p>
    <w:p w:rsidR="00000000" w:rsidRDefault="0044188C">
      <w:pPr>
        <w:pStyle w:val="Tekstprzypisudolnego"/>
        <w:numPr>
          <w:ilvl w:val="0"/>
          <w:numId w:val="17"/>
        </w:numPr>
        <w:tabs>
          <w:tab w:val="left" w:pos="360"/>
        </w:tabs>
      </w:pPr>
      <w:r>
        <w:rPr>
          <w:color w:val="000000"/>
          <w:sz w:val="24"/>
          <w:szCs w:val="24"/>
        </w:rPr>
        <w:t>Uświadamianie uczniom, że wspólnoty, takie jak: rodzina, środowisko lokalne, stanowią wielką wartość w życiu</w:t>
      </w:r>
      <w:r>
        <w:rPr>
          <w:color w:val="000000"/>
          <w:sz w:val="24"/>
          <w:szCs w:val="24"/>
        </w:rPr>
        <w:t xml:space="preserve"> każdego człowieka i że każdy ma wobec tych wspólnot obowiązki.</w:t>
      </w:r>
    </w:p>
    <w:p w:rsidR="00000000" w:rsidRDefault="0044188C">
      <w:pPr>
        <w:tabs>
          <w:tab w:val="left" w:pos="340"/>
        </w:tabs>
      </w:pPr>
    </w:p>
    <w:p w:rsidR="00000000" w:rsidRDefault="0044188C">
      <w:pPr>
        <w:tabs>
          <w:tab w:val="left" w:pos="340"/>
        </w:tabs>
      </w:pPr>
      <w:r>
        <w:rPr>
          <w:b/>
          <w:bCs/>
          <w:i/>
          <w:iCs/>
        </w:rPr>
        <w:t>Spodziewane efekty: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Uczeń zna nazwę swojego kraju, godło, flagę, hymn narodowy.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Zna nazwę miasta, dzielnicy, ulicy, zna historię swej okolicy, miasta, kraju.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 xml:space="preserve">Umie określić na mapie położenie </w:t>
      </w:r>
      <w:r>
        <w:rPr>
          <w:sz w:val="24"/>
          <w:szCs w:val="24"/>
        </w:rPr>
        <w:t>własnej miejscowości, swojego kraju, potrafi wskazać główne miasta, rzeki, regiony Polski.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Zna najważniejsze święta narodowe i religijne.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Zna bohaterów narodowych.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Uczeń potrafi godnie zachować się podczas uroczystości szkolnych i państwowych.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</w:pPr>
      <w:r>
        <w:rPr>
          <w:sz w:val="24"/>
          <w:szCs w:val="24"/>
        </w:rPr>
        <w:t>Prezentuje p</w:t>
      </w:r>
      <w:r>
        <w:rPr>
          <w:sz w:val="24"/>
          <w:szCs w:val="24"/>
        </w:rPr>
        <w:t>ostawy obywatelskie.</w:t>
      </w:r>
    </w:p>
    <w:p w:rsidR="00000000" w:rsidRDefault="0044188C">
      <w:pPr>
        <w:pStyle w:val="Listapunktowana1"/>
        <w:numPr>
          <w:ilvl w:val="0"/>
          <w:numId w:val="18"/>
        </w:numPr>
        <w:spacing w:line="100" w:lineRule="atLeast"/>
      </w:pPr>
      <w:r>
        <w:t>Uczeń twórczo uczestniczy w kształtowaniu życia szkolnego i bierze w nim aktywny udział.</w:t>
      </w:r>
    </w:p>
    <w:p w:rsidR="00000000" w:rsidRDefault="0044188C">
      <w:pPr>
        <w:pStyle w:val="Listapunktowana1"/>
        <w:numPr>
          <w:ilvl w:val="0"/>
          <w:numId w:val="18"/>
        </w:numPr>
        <w:tabs>
          <w:tab w:val="left" w:pos="340"/>
        </w:tabs>
        <w:snapToGrid w:val="0"/>
        <w:spacing w:line="100" w:lineRule="atLeast"/>
      </w:pPr>
      <w:r>
        <w:t>Potrafi przyjąć odpowiedzialność za podejmowane zadania.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Odczuwa potrzebę bezpośredniego obcowania ze sztuką: teatralną, filmową, muzyczną, plasty</w:t>
      </w:r>
      <w:r>
        <w:rPr>
          <w:sz w:val="24"/>
          <w:szCs w:val="24"/>
        </w:rPr>
        <w:t>czną.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Korzysta z dziedzictwa kultury narodowej.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Umie kulturalnie zachować się w szkole i poza szkołą.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Samodzielnie czyta pozycje z literatury dziecięcej i młodzieżowej.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snapToGrid w:val="0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Zna i stosuje formy grzecznościowe.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Odczuwa potrzebę wzmacniania więzi rodzinnych i  wi</w:t>
      </w:r>
      <w:r>
        <w:rPr>
          <w:sz w:val="24"/>
          <w:szCs w:val="24"/>
        </w:rPr>
        <w:t>ęzi społeczności klasowej.</w:t>
      </w:r>
    </w:p>
    <w:p w:rsidR="00000000" w:rsidRDefault="0044188C">
      <w:pPr>
        <w:pStyle w:val="Tekstprzypisudolnego"/>
        <w:numPr>
          <w:ilvl w:val="0"/>
          <w:numId w:val="18"/>
        </w:numPr>
        <w:tabs>
          <w:tab w:val="left" w:pos="360"/>
        </w:tabs>
        <w:snapToGrid w:val="0"/>
        <w:spacing w:line="100" w:lineRule="atLeast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Okazuje szacunek, przywiązanie i miłość członkom rodziny.</w:t>
      </w:r>
    </w:p>
    <w:p w:rsidR="00000000" w:rsidRDefault="0044188C">
      <w:pPr>
        <w:pStyle w:val="Tekstprzypisudolnego"/>
        <w:tabs>
          <w:tab w:val="left" w:pos="340"/>
        </w:tabs>
        <w:rPr>
          <w:sz w:val="24"/>
          <w:szCs w:val="24"/>
          <w:shd w:val="clear" w:color="auto" w:fill="FF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10"/>
        <w:gridCol w:w="6002"/>
        <w:gridCol w:w="24"/>
      </w:tblGrid>
      <w:tr w:rsidR="00000000">
        <w:trPr>
          <w:gridAfter w:val="1"/>
          <w:wAfter w:w="24" w:type="dxa"/>
        </w:trPr>
        <w:tc>
          <w:tcPr>
            <w:tcW w:w="86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spacing w:line="100" w:lineRule="atLeast"/>
            </w:pPr>
            <w:r>
              <w:t>Sposób realizacji zadania</w:t>
            </w:r>
          </w:p>
        </w:tc>
        <w:tc>
          <w:tcPr>
            <w:tcW w:w="60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Odpowiedzialni</w:t>
            </w:r>
          </w:p>
        </w:tc>
      </w:tr>
      <w:tr w:rsidR="00000000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t xml:space="preserve">organizowanie uroczystości klasowych i szkolnych (ślubowanie na ucznia, wigilia klasowa, mikołajki, Dzień Dziecka, Dzień Matki, </w:t>
            </w:r>
            <w:r>
              <w:t>Dzień Babci i Dziadka, Święto Odzyskania Niepodległości, Dzień Flagi, Rocznica Konstytucji 3 Maja...itp),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t>nauka i wspólne śpiewanie hymnu państwowego,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  <w:rPr>
                <w:lang w:val="pl-PL"/>
              </w:rPr>
            </w:pPr>
            <w:r>
              <w:t>wykonanie flag, kotylionów, herbów,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udział w konkursach o tematyce patriotycznej, regionalnej,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zaznajamia</w:t>
            </w:r>
            <w:r>
              <w:rPr>
                <w:lang w:val="pl-PL"/>
              </w:rPr>
              <w:t xml:space="preserve">nie z historią miasta Częstochowy, wizyty w muzeach częstochowskich, </w:t>
            </w:r>
            <w:r>
              <w:t>zwiedzanie i poznawanie miasta</w:t>
            </w:r>
            <w:r>
              <w:rPr>
                <w:lang w:val="pl-PL"/>
              </w:rPr>
              <w:t>, ciekawych miejsc, pomników,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  <w:rPr>
                <w:color w:val="000000"/>
                <w:lang w:val="pl-PL"/>
              </w:rPr>
            </w:pPr>
            <w:r>
              <w:rPr>
                <w:lang w:val="pl-PL"/>
              </w:rPr>
              <w:t xml:space="preserve">zapoznawanie z historią naszej szkoły, przybliżanie sylwetki naszego patrona, nauka i wspólne śpiewanie hymnu szkoły, </w:t>
            </w:r>
            <w:r>
              <w:rPr>
                <w:color w:val="000000"/>
                <w:lang w:val="pl-PL"/>
              </w:rPr>
              <w:t xml:space="preserve">udział w </w:t>
            </w:r>
            <w:r>
              <w:rPr>
                <w:color w:val="000000"/>
                <w:lang w:val="pl-PL"/>
              </w:rPr>
              <w:t>uroczystościach obchodów  rocznic szkoły,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nauka kulturalnego zachowania się w miejscach Pamięci Narodowej  i w czasie uroczystości szkolnych, 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rPr>
                <w:color w:val="000000"/>
                <w:lang w:val="pl-PL"/>
              </w:rPr>
              <w:t>realizacja programu regionalnego „Moja mała ojczyzna”,</w:t>
            </w:r>
          </w:p>
          <w:p w:rsidR="00000000" w:rsidRDefault="0044188C">
            <w:pPr>
              <w:numPr>
                <w:ilvl w:val="0"/>
                <w:numId w:val="20"/>
              </w:numPr>
              <w:tabs>
                <w:tab w:val="left" w:pos="-740"/>
              </w:tabs>
              <w:snapToGrid w:val="0"/>
              <w:spacing w:line="100" w:lineRule="atLeast"/>
              <w:rPr>
                <w:color w:val="000000"/>
                <w:lang w:val="pl-PL"/>
              </w:rPr>
            </w:pPr>
            <w:r>
              <w:t>zapoznanie z dorobkiem kulturowym narodu poprzez znajomość</w:t>
            </w:r>
            <w:r>
              <w:t xml:space="preserve"> literatury dziecięcej, poznawanie legend i baśni, konkursy literackie, recytatorskie i plastyczne,</w:t>
            </w:r>
          </w:p>
          <w:p w:rsidR="00000000" w:rsidRDefault="0044188C">
            <w:pPr>
              <w:numPr>
                <w:ilvl w:val="0"/>
                <w:numId w:val="20"/>
              </w:numPr>
              <w:tabs>
                <w:tab w:val="left" w:pos="-740"/>
              </w:tabs>
              <w:snapToGrid w:val="0"/>
              <w:spacing w:line="100" w:lineRule="atLeast"/>
              <w:rPr>
                <w:lang w:val="pl-PL"/>
              </w:rPr>
            </w:pPr>
            <w:r>
              <w:rPr>
                <w:color w:val="000000"/>
                <w:lang w:val="pl-PL"/>
              </w:rPr>
              <w:t>wyjścia do teatru na przedstawienia i do filharmonii na audycje muzyczne,</w:t>
            </w:r>
          </w:p>
          <w:p w:rsidR="00000000" w:rsidRDefault="0044188C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rPr>
                <w:lang w:val="pl-PL"/>
              </w:rPr>
              <w:t>integracja społeczności szkolnej poprzez wycieczki, gry i zabawy, rajdy w ramach S</w:t>
            </w:r>
            <w:r>
              <w:rPr>
                <w:lang w:val="pl-PL"/>
              </w:rPr>
              <w:t>KKT,</w:t>
            </w:r>
          </w:p>
          <w:p w:rsidR="00000000" w:rsidRDefault="0044188C">
            <w:pPr>
              <w:numPr>
                <w:ilvl w:val="0"/>
                <w:numId w:val="20"/>
              </w:numPr>
              <w:tabs>
                <w:tab w:val="left" w:pos="-740"/>
              </w:tabs>
              <w:snapToGrid w:val="0"/>
              <w:spacing w:line="100" w:lineRule="atLeast"/>
              <w:rPr>
                <w:lang w:val="pl-PL"/>
              </w:rPr>
            </w:pPr>
            <w:r>
              <w:t xml:space="preserve">przekazywanie uczniom takich wartości jak tolerancja i szacunek wobec wszystkich ludzi poprzez rozmowy, odgrywanie scenek dramowych, prace plastyczne, </w:t>
            </w:r>
            <w:r>
              <w:rPr>
                <w:lang w:val="pl-PL"/>
              </w:rPr>
              <w:t>prezentacje,</w:t>
            </w:r>
          </w:p>
          <w:p w:rsidR="00000000" w:rsidRDefault="0044188C">
            <w:pPr>
              <w:numPr>
                <w:ilvl w:val="0"/>
                <w:numId w:val="20"/>
              </w:numPr>
              <w:tabs>
                <w:tab w:val="left" w:pos="-740"/>
              </w:tabs>
              <w:snapToGrid w:val="0"/>
              <w:spacing w:line="100" w:lineRule="atLeast"/>
            </w:pPr>
            <w:r>
              <w:rPr>
                <w:lang w:val="pl-PL"/>
              </w:rPr>
              <w:t>podkreślanie z</w:t>
            </w:r>
            <w:r>
              <w:t xml:space="preserve">naczenia rodziny w życiu człowieka, wzmacnianie więzi rodzinnych poprzez </w:t>
            </w:r>
            <w:r>
              <w:t>wykonanie drzewa genealogicznego, szukanie swoich korzeni, wykonywanie upominków dla mamy, taty, babci, dziadka – z okazji ich święta,</w:t>
            </w:r>
          </w:p>
          <w:p w:rsidR="00000000" w:rsidRDefault="0044188C">
            <w:pPr>
              <w:numPr>
                <w:ilvl w:val="0"/>
                <w:numId w:val="20"/>
              </w:numPr>
              <w:tabs>
                <w:tab w:val="left" w:pos="-740"/>
              </w:tabs>
              <w:snapToGrid w:val="0"/>
              <w:spacing w:line="100" w:lineRule="atLeast"/>
            </w:pPr>
            <w:r>
              <w:t>poprzez warsztaty wzmacniajace poczucie własnej wartości, spotkania</w:t>
            </w:r>
            <w:r>
              <w:br/>
              <w:t xml:space="preserve">z psychologiem, lekcje religii i etyki wskazywanie i </w:t>
            </w:r>
            <w:r>
              <w:t>podkreślanie celu i sensu życia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wychowawcy, odpowiedzialni nauczyciele, wych.świetlicy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  <w:r>
              <w:t>wychowawcy, nauczyciel myzyki</w:t>
            </w:r>
          </w:p>
          <w:p w:rsidR="00000000" w:rsidRDefault="0044188C">
            <w:pPr>
              <w:pStyle w:val="Zawartotabeli"/>
              <w:snapToGrid w:val="0"/>
            </w:pPr>
            <w:r>
              <w:t>wychowawcy, nauczyciele plastyki, wych.świetlicy</w:t>
            </w:r>
          </w:p>
          <w:p w:rsidR="00000000" w:rsidRDefault="0044188C">
            <w:pPr>
              <w:pStyle w:val="Zawartotabeli"/>
              <w:snapToGrid w:val="0"/>
            </w:pPr>
            <w:r>
              <w:t>osoby odpowiedzialne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  <w:r>
              <w:t>wychowawcy, nauczyciel historii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  <w:r>
              <w:t>wychowawcy, wych.świetlicy, naucz</w:t>
            </w:r>
            <w:r>
              <w:t>yciel muzyki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  <w:r>
              <w:t>koordynator programu</w:t>
            </w:r>
          </w:p>
          <w:p w:rsidR="00000000" w:rsidRDefault="0044188C">
            <w:pPr>
              <w:pStyle w:val="Zawartotabeli"/>
            </w:pPr>
            <w:r>
              <w:t>nauczyciel bibliotekarz, wychowawcy, nauczyciele j.polskiego,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wychowawcy, opiekun SKKT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wszyscy nauczyciele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wychowawcy, wychowawcy świetlicy</w:t>
            </w: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</w:p>
          <w:p w:rsidR="00000000" w:rsidRDefault="0044188C">
            <w:pPr>
              <w:pStyle w:val="Zawartotabeli"/>
            </w:pPr>
            <w:r>
              <w:t>nauczyciele religii,</w:t>
            </w:r>
            <w:r>
              <w:t xml:space="preserve"> etyki, pedagog, wychowawcy</w:t>
            </w:r>
          </w:p>
        </w:tc>
      </w:tr>
    </w:tbl>
    <w:p w:rsidR="00000000" w:rsidRDefault="0044188C">
      <w:pPr>
        <w:pStyle w:val="Tekstprzypisudolnego"/>
        <w:tabs>
          <w:tab w:val="left" w:pos="34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DZIAŁANIA SKIEROWANE DO RODZICÓW</w:t>
      </w:r>
    </w:p>
    <w:p w:rsidR="00000000" w:rsidRDefault="0044188C">
      <w:pPr>
        <w:pStyle w:val="Tekstprzypisudolnego"/>
        <w:tabs>
          <w:tab w:val="left" w:pos="340"/>
        </w:tabs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0"/>
        <w:gridCol w:w="4755"/>
        <w:gridCol w:w="4861"/>
        <w:gridCol w:w="24"/>
      </w:tblGrid>
      <w:tr w:rsidR="00000000">
        <w:trPr>
          <w:gridAfter w:val="1"/>
          <w:wAfter w:w="24" w:type="dxa"/>
        </w:trPr>
        <w:tc>
          <w:tcPr>
            <w:tcW w:w="4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I SPOSOBY REALIZACJI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OSOBY ODPOWIEDZIALNE</w:t>
            </w:r>
          </w:p>
        </w:tc>
      </w:tr>
      <w:tr w:rsidR="00000000">
        <w:trPr>
          <w:gridAfter w:val="1"/>
          <w:wAfter w:w="24" w:type="dxa"/>
        </w:trPr>
        <w:tc>
          <w:tcPr>
            <w:tcW w:w="4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Diagnoza nasilenia zachowań ryzykownych wśród dzieci oraz diagnoza czynników chroniących</w:t>
            </w:r>
            <w:r>
              <w:br/>
              <w:t>i czynników ryzyka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Ankiety skierowane do rodzic</w:t>
            </w:r>
            <w:r>
              <w:t>ów</w:t>
            </w:r>
          </w:p>
          <w:p w:rsidR="00000000" w:rsidRDefault="0044188C">
            <w:pPr>
              <w:pStyle w:val="Zawartotabeli"/>
            </w:pPr>
            <w:r>
              <w:t>rozmowy z rodzicami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</w:tc>
      </w:tr>
      <w:tr w:rsidR="00000000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tabs>
                <w:tab w:val="left" w:pos="340"/>
              </w:tabs>
              <w:snapToGrid w:val="0"/>
            </w:pPr>
            <w:r>
              <w:t>Udzielanie indywidualnego wsparcia rodzinom dysfunkcyjnym oraz takim, w których  dzieci wymagają indywidualnego traktowania ze względu na deficyty emocjonalne</w:t>
            </w:r>
            <w:r>
              <w:br/>
              <w:t>i intelektualne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Indywidualne konsultacje</w:t>
            </w:r>
            <w:r>
              <w:br/>
              <w:t>z rodzicami</w:t>
            </w:r>
          </w:p>
          <w:p w:rsidR="00000000" w:rsidRDefault="0044188C">
            <w:pPr>
              <w:pStyle w:val="Zawartotabeli"/>
            </w:pPr>
            <w:r>
              <w:t>p</w:t>
            </w:r>
            <w:r>
              <w:t>osiedzenia Zespołu Wychowawczego, zespołów</w:t>
            </w:r>
            <w:r>
              <w:br/>
              <w:t xml:space="preserve">ds pomocy psychologiczno-pedagogicznej </w:t>
            </w:r>
            <w:r>
              <w:br/>
              <w:t>z udziałem specjalistów z poradni psychologiczno-pedagogicznej, policji, czy kuratorów sądowych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pedagog we współpracy z poradnią, policją, czy sądem</w:t>
            </w:r>
          </w:p>
          <w:p w:rsidR="00000000" w:rsidRDefault="0044188C">
            <w:pPr>
              <w:pStyle w:val="Zawartotabeli"/>
            </w:pPr>
            <w:r>
              <w:t>nauczyciele u</w:t>
            </w:r>
            <w:r>
              <w:t>czący danego ucznia</w:t>
            </w:r>
            <w:r>
              <w:br/>
              <w:t>i specjaliści prowadzący z nim zajęcia</w:t>
            </w:r>
            <w:r>
              <w:rPr>
                <w:lang w:val="pl-PL"/>
              </w:rPr>
              <w:t>, pedagodzy specjalni</w:t>
            </w:r>
          </w:p>
        </w:tc>
      </w:tr>
      <w:tr w:rsidR="00000000">
        <w:trPr>
          <w:gridAfter w:val="1"/>
          <w:wAfter w:w="24" w:type="dxa"/>
        </w:trPr>
        <w:tc>
          <w:tcPr>
            <w:tcW w:w="49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Zapoznanie rodziców ze Statutem Szkoły, Szkolnym Kodeksem Norm Postępowania</w:t>
            </w:r>
            <w:r>
              <w:br/>
              <w:t>i innymi ważnymi dokumentami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Pogadanki</w:t>
            </w:r>
          </w:p>
          <w:p w:rsidR="00000000" w:rsidRDefault="0044188C">
            <w:pPr>
              <w:pStyle w:val="Zawartotabeli"/>
            </w:pPr>
            <w:r>
              <w:t>odczytanie i omówienie dokumentacji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</w:tc>
      </w:tr>
      <w:tr w:rsidR="00000000">
        <w:trPr>
          <w:gridAfter w:val="1"/>
          <w:wAfter w:w="24" w:type="dxa"/>
        </w:trPr>
        <w:tc>
          <w:tcPr>
            <w:tcW w:w="4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tabs>
                <w:tab w:val="left" w:pos="340"/>
              </w:tabs>
              <w:snapToGrid w:val="0"/>
            </w:pPr>
            <w:r>
              <w:t>Przekazywani</w:t>
            </w:r>
            <w:r>
              <w:t>e wiedzy na temat uzależnień, zachowań ryzykownych wśród uczniów, agresji i przemocy i sposobach przeciwdziałania tym zjawiskom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Pogadanki, prelekcje</w:t>
            </w:r>
          </w:p>
          <w:p w:rsidR="00000000" w:rsidRDefault="0044188C">
            <w:pPr>
              <w:pStyle w:val="Zawartotabeli"/>
            </w:pPr>
            <w:r>
              <w:t>zajęcia warsztatowe</w:t>
            </w:r>
          </w:p>
          <w:p w:rsidR="00000000" w:rsidRDefault="0044188C">
            <w:pPr>
              <w:pStyle w:val="Zawartotabeli"/>
            </w:pPr>
            <w:r>
              <w:t>zamieszczanie informacji na stronie internetowej szkoły w zakładce pedagog szkolny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</w:t>
            </w:r>
            <w:r>
              <w:t>owawcy</w:t>
            </w:r>
          </w:p>
          <w:p w:rsidR="00000000" w:rsidRDefault="0044188C">
            <w:pPr>
              <w:pStyle w:val="Zawartotabeli"/>
            </w:pPr>
            <w:r>
              <w:t>pedagog szkolny we współpracy</w:t>
            </w:r>
            <w:r>
              <w:br/>
              <w:t>z poradnią</w:t>
            </w:r>
          </w:p>
        </w:tc>
      </w:tr>
      <w:tr w:rsidR="00000000">
        <w:trPr>
          <w:gridAfter w:val="1"/>
          <w:wAfter w:w="24" w:type="dxa"/>
        </w:trPr>
        <w:tc>
          <w:tcPr>
            <w:tcW w:w="4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Uświadamianie wpływu postawy rodziców na zachowanie dziecka.</w:t>
            </w:r>
          </w:p>
          <w:p w:rsidR="00000000" w:rsidRDefault="0044188C">
            <w:pPr>
              <w:pStyle w:val="Zawartotabeli"/>
            </w:pPr>
            <w:r>
              <w:t>Wskazywanie na konieczność poświęcania czasu dzieciom, proponowanie rodzicom sposobów</w:t>
            </w:r>
            <w:r>
              <w:br/>
              <w:t>i form spędzania czasu wolnego</w:t>
            </w:r>
            <w:r>
              <w:br/>
              <w:t>z dzieckiem, rozwijanie i dos</w:t>
            </w:r>
            <w:r>
              <w:t>konalenie umiejętności wspierania dziecka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Pogadanki, prelekcje</w:t>
            </w:r>
          </w:p>
          <w:p w:rsidR="00000000" w:rsidRDefault="0044188C">
            <w:pPr>
              <w:pStyle w:val="Zawartotabeli"/>
            </w:pPr>
            <w:r>
              <w:t>zajęcia warsztatowe</w:t>
            </w:r>
          </w:p>
          <w:p w:rsidR="00000000" w:rsidRDefault="0044188C">
            <w:pPr>
              <w:pStyle w:val="Zawartotabeli"/>
            </w:pPr>
            <w:r>
              <w:t>zamieszczanie informacji na stronie internetowej szkoły w zakładce pedagog szkolny</w:t>
            </w:r>
          </w:p>
          <w:p w:rsidR="00000000" w:rsidRDefault="0044188C">
            <w:pPr>
              <w:pStyle w:val="Zawartotabeli"/>
            </w:pPr>
            <w:r>
              <w:t>organizowanie wspólnych imprez, wyjść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pedagog szkolny we współpracy</w:t>
            </w:r>
            <w:r>
              <w:br/>
              <w:t>z poradnią</w:t>
            </w:r>
          </w:p>
        </w:tc>
      </w:tr>
      <w:tr w:rsidR="00000000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 xml:space="preserve">Uświadamianie zagrożeń związanych z użytkowaniem mediów elektronicznych – cyberprzemoc, uświadamianie konieczności kontrolowania treści docierających do dziecka </w:t>
            </w:r>
            <w:r>
              <w:br/>
              <w:t>z w/w mediów</w:t>
            </w:r>
          </w:p>
          <w:p w:rsidR="00000000" w:rsidRDefault="0044188C">
            <w:pPr>
              <w:pStyle w:val="Zawartotabeli"/>
              <w:snapToGrid w:val="0"/>
              <w:ind w:left="706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Pogadanki, prelekcje</w:t>
            </w:r>
          </w:p>
          <w:p w:rsidR="00000000" w:rsidRDefault="0044188C">
            <w:pPr>
              <w:pStyle w:val="Zawartotabeli"/>
            </w:pPr>
            <w:r>
              <w:t>zajęcia warsztatowe</w:t>
            </w:r>
          </w:p>
          <w:p w:rsidR="00000000" w:rsidRDefault="0044188C">
            <w:pPr>
              <w:pStyle w:val="Zawartotabeli"/>
            </w:pPr>
            <w:r>
              <w:t>zamieszczanie informacji na stronie in</w:t>
            </w:r>
            <w:r>
              <w:t>ternetowej szkoły w zakładce pedagog szkolny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pedagog szkolny we współpracy</w:t>
            </w:r>
            <w:r>
              <w:br/>
              <w:t>z poradnią, policją</w:t>
            </w:r>
          </w:p>
        </w:tc>
      </w:tr>
      <w:tr w:rsidR="00000000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Tekstprzypisudolnego"/>
              <w:snapToGrid w:val="0"/>
            </w:pPr>
            <w:r>
              <w:rPr>
                <w:sz w:val="24"/>
                <w:szCs w:val="24"/>
              </w:rPr>
              <w:t>Podawanie informacji rodzicom</w:t>
            </w:r>
            <w:r>
              <w:rPr>
                <w:sz w:val="24"/>
                <w:szCs w:val="24"/>
              </w:rPr>
              <w:br/>
              <w:t>o konsekwencjach łamania prawa, popełniania czynów karalnych, niestosowania sie do regulaminów szkoły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Pogadanki, prelek</w:t>
            </w:r>
            <w:r>
              <w:t>cje, spotkanie</w:t>
            </w:r>
            <w:r>
              <w:br/>
              <w:t>z policjantem na temat odpowiedzialności karnej nieletnich</w:t>
            </w:r>
          </w:p>
          <w:p w:rsidR="00000000" w:rsidRDefault="0044188C">
            <w:pPr>
              <w:pStyle w:val="Zawartotabeli"/>
            </w:pPr>
            <w:r>
              <w:t>omówienie procedur postępowania w sytuacjach zagrożenia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Pedagog we wspólpracy z poradnią</w:t>
            </w:r>
            <w:r>
              <w:br/>
              <w:t>i policją</w:t>
            </w:r>
          </w:p>
          <w:p w:rsidR="00000000" w:rsidRDefault="0044188C">
            <w:pPr>
              <w:pStyle w:val="Zawartotabeli"/>
            </w:pPr>
            <w:r>
              <w:t>Wychowawcy</w:t>
            </w:r>
          </w:p>
          <w:p w:rsidR="00000000" w:rsidRDefault="0044188C">
            <w:pPr>
              <w:pStyle w:val="Zawartotabeli"/>
            </w:pPr>
          </w:p>
        </w:tc>
      </w:tr>
      <w:tr w:rsidR="00000000">
        <w:trPr>
          <w:gridAfter w:val="1"/>
          <w:wAfter w:w="24" w:type="dxa"/>
        </w:trPr>
        <w:tc>
          <w:tcPr>
            <w:tcW w:w="49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Tekstprzypisudolnego"/>
              <w:snapToGrid w:val="0"/>
            </w:pPr>
            <w:r>
              <w:rPr>
                <w:sz w:val="24"/>
                <w:szCs w:val="24"/>
              </w:rPr>
              <w:t>Udzielanie rodzicom informacji</w:t>
            </w:r>
            <w:r>
              <w:rPr>
                <w:sz w:val="24"/>
                <w:szCs w:val="24"/>
              </w:rPr>
              <w:br/>
              <w:t>o możliwościach uzyskiwania pomocy w in</w:t>
            </w:r>
            <w:r>
              <w:rPr>
                <w:sz w:val="24"/>
                <w:szCs w:val="24"/>
              </w:rPr>
              <w:t>stytucjach pozaszkolnych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Pogadanki, prelekcje</w:t>
            </w:r>
          </w:p>
          <w:p w:rsidR="00000000" w:rsidRDefault="0044188C">
            <w:pPr>
              <w:pStyle w:val="Zawartotabeli"/>
            </w:pPr>
            <w:r>
              <w:t>podawanie rodzicom nazw, adresów numerów telefonów instytucji pozaszkolnych świadczących pomoc psychologiczną w różnego rodzaju problemach</w:t>
            </w:r>
          </w:p>
          <w:p w:rsidR="00000000" w:rsidRDefault="0044188C">
            <w:pPr>
              <w:pStyle w:val="Zawartotabeli"/>
            </w:pPr>
            <w:r>
              <w:t xml:space="preserve">zamieszczanie informacji na stronie internetowej szkoły </w:t>
            </w:r>
          </w:p>
          <w:p w:rsidR="00000000" w:rsidRDefault="0044188C">
            <w:pPr>
              <w:pStyle w:val="Zawartotabeli"/>
            </w:pPr>
            <w:r>
              <w:t>gazetka inform</w:t>
            </w:r>
            <w:r>
              <w:t>acyjna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</w:tc>
      </w:tr>
      <w:tr w:rsidR="00000000">
        <w:trPr>
          <w:gridAfter w:val="1"/>
          <w:wAfter w:w="24" w:type="dxa"/>
        </w:trPr>
        <w:tc>
          <w:tcPr>
            <w:tcW w:w="4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Zorganizowanie punktu wsparcia dla rodziców w sytuacjach kryzysowych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Tekstprzypisudolneg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</w:t>
            </w:r>
            <w:r>
              <w:rPr>
                <w:sz w:val="24"/>
                <w:szCs w:val="24"/>
              </w:rPr>
              <w:br/>
              <w:t>z psychologiem</w:t>
            </w:r>
          </w:p>
          <w:p w:rsidR="00000000" w:rsidRDefault="0044188C">
            <w:pPr>
              <w:pStyle w:val="Tekstprzypisudolnego"/>
            </w:pPr>
            <w:r>
              <w:rPr>
                <w:sz w:val="24"/>
                <w:szCs w:val="24"/>
              </w:rPr>
              <w:t xml:space="preserve">indywidualne konsultacje </w:t>
            </w:r>
            <w:r>
              <w:rPr>
                <w:sz w:val="24"/>
                <w:szCs w:val="24"/>
              </w:rPr>
              <w:br/>
              <w:t>z rodzicami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Wychowawcy</w:t>
            </w:r>
          </w:p>
          <w:p w:rsidR="00000000" w:rsidRDefault="0044188C">
            <w:pPr>
              <w:pStyle w:val="Zawartotabeli"/>
            </w:pPr>
            <w:r>
              <w:t>pedagog</w:t>
            </w:r>
          </w:p>
        </w:tc>
      </w:tr>
    </w:tbl>
    <w:p w:rsidR="00000000" w:rsidRDefault="0044188C"/>
    <w:p w:rsidR="00000000" w:rsidRDefault="0044188C">
      <w:pPr>
        <w:pStyle w:val="Tekstprzypisudolnego"/>
        <w:tabs>
          <w:tab w:val="left" w:pos="340"/>
        </w:tabs>
        <w:jc w:val="center"/>
        <w:rPr>
          <w:b/>
          <w:bCs/>
          <w:sz w:val="28"/>
          <w:szCs w:val="28"/>
        </w:rPr>
      </w:pPr>
    </w:p>
    <w:p w:rsidR="00000000" w:rsidRDefault="0044188C">
      <w:pPr>
        <w:pStyle w:val="Tekstprzypisudolnego"/>
        <w:tabs>
          <w:tab w:val="left" w:pos="34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DZIAŁANIA SKIEROWANE DO NAUCZYCIELI</w:t>
      </w:r>
    </w:p>
    <w:p w:rsidR="00000000" w:rsidRDefault="0044188C">
      <w:pPr>
        <w:pStyle w:val="Tekstprzypisudolnego"/>
        <w:tabs>
          <w:tab w:val="left" w:pos="340"/>
        </w:tabs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0"/>
        <w:gridCol w:w="4740"/>
        <w:gridCol w:w="4869"/>
        <w:gridCol w:w="24"/>
      </w:tblGrid>
      <w:tr w:rsidR="00000000">
        <w:trPr>
          <w:gridAfter w:val="1"/>
          <w:wAfter w:w="24" w:type="dxa"/>
        </w:trPr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I SPOSOBY RE</w:t>
            </w:r>
            <w:r>
              <w:rPr>
                <w:b/>
                <w:bCs/>
              </w:rPr>
              <w:t>ALIZACJI</w:t>
            </w:r>
          </w:p>
        </w:tc>
        <w:tc>
          <w:tcPr>
            <w:tcW w:w="4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OSOBY ODPOWIEDZIALNE</w:t>
            </w:r>
          </w:p>
        </w:tc>
      </w:tr>
      <w:tr w:rsidR="00000000">
        <w:trPr>
          <w:gridAfter w:val="1"/>
          <w:wAfter w:w="24" w:type="dxa"/>
        </w:trPr>
        <w:tc>
          <w:tcPr>
            <w:tcW w:w="50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Diagnoza nasilenia zachowań ryzykownych wśród uczniów</w:t>
            </w:r>
          </w:p>
        </w:tc>
        <w:tc>
          <w:tcPr>
            <w:tcW w:w="47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Ankiety skierowane do nauczycieli</w:t>
            </w:r>
          </w:p>
          <w:p w:rsidR="00000000" w:rsidRDefault="0044188C">
            <w:pPr>
              <w:pStyle w:val="Zawartotabeli"/>
              <w:snapToGrid w:val="0"/>
            </w:pPr>
            <w:r>
              <w:t>rozmowy i konsultacje między nauczycielami</w:t>
            </w:r>
          </w:p>
          <w:p w:rsidR="00000000" w:rsidRDefault="0044188C">
            <w:pPr>
              <w:pStyle w:val="Zawartotabeli"/>
              <w:snapToGrid w:val="0"/>
            </w:pPr>
            <w:r>
              <w:t>obserwacje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  <w:p w:rsidR="00000000" w:rsidRDefault="0044188C">
            <w:pPr>
              <w:pStyle w:val="Zawartotabeli"/>
              <w:snapToGrid w:val="0"/>
            </w:pPr>
            <w:r>
              <w:t>pedagog</w:t>
            </w:r>
          </w:p>
        </w:tc>
      </w:tr>
      <w:tr w:rsidR="00000000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tabs>
                <w:tab w:val="left" w:pos="340"/>
              </w:tabs>
              <w:snapToGrid w:val="0"/>
            </w:pPr>
            <w:r>
              <w:t>Rozpoznawanie sytuacji w zespołach klasowych</w:t>
            </w:r>
            <w:r>
              <w:br/>
              <w:t>i dzielen</w:t>
            </w:r>
            <w:r>
              <w:t>ie się informacjami z pozostałymi nauczycielami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Rozmowy, konsultacje między nauczycielami</w:t>
            </w:r>
          </w:p>
          <w:p w:rsidR="00000000" w:rsidRDefault="0044188C">
            <w:pPr>
              <w:pStyle w:val="Zawartotabeli"/>
              <w:snapToGrid w:val="0"/>
            </w:pPr>
            <w:r>
              <w:t>dzielenie sie swoją wiedzą</w:t>
            </w:r>
          </w:p>
          <w:p w:rsidR="00000000" w:rsidRDefault="0044188C">
            <w:pPr>
              <w:pStyle w:val="Zawartotabeli"/>
              <w:snapToGrid w:val="0"/>
            </w:pPr>
            <w:r>
              <w:t xml:space="preserve">udział w posiedzeniach zespołów </w:t>
            </w:r>
            <w:r>
              <w:br/>
              <w:t>ds. pomocy psychologiczno – pedagogicznej oraz zespołu wychowawczego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  <w:p w:rsidR="00000000" w:rsidRDefault="0044188C">
            <w:pPr>
              <w:pStyle w:val="Zawartotabeli"/>
              <w:snapToGrid w:val="0"/>
            </w:pPr>
            <w:r>
              <w:t>pedagog</w:t>
            </w:r>
          </w:p>
        </w:tc>
      </w:tr>
      <w:tr w:rsidR="00000000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tabs>
                <w:tab w:val="left" w:pos="340"/>
              </w:tabs>
              <w:snapToGrid w:val="0"/>
            </w:pPr>
            <w:r>
              <w:t>Udzielan</w:t>
            </w:r>
            <w:r>
              <w:t>ie indywidualnego wsparcia nauczycielom uczącym uczniów wymagających indywidualnego traktowania ze względu na deficyty emocjonalne i intelektualne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Indywidualne konsultacje</w:t>
            </w:r>
            <w:r>
              <w:br/>
              <w:t>z nauczycielami</w:t>
            </w:r>
          </w:p>
          <w:p w:rsidR="00000000" w:rsidRDefault="0044188C">
            <w:pPr>
              <w:pStyle w:val="Zawartotabeli"/>
              <w:snapToGrid w:val="0"/>
            </w:pPr>
            <w:r>
              <w:t xml:space="preserve">udział w posiedzeniach zespołów </w:t>
            </w:r>
            <w:r>
              <w:br/>
              <w:t>ds. pomocy psychologiczno – pedagog</w:t>
            </w:r>
            <w:r>
              <w:t>icznej oraz zespołu wychowawczego z udziałem specjalistów</w:t>
            </w:r>
          </w:p>
          <w:p w:rsidR="00000000" w:rsidRDefault="0044188C">
            <w:pPr>
              <w:pStyle w:val="Zawartotabeli"/>
              <w:snapToGrid w:val="0"/>
            </w:pPr>
            <w:r>
              <w:t>współpraca z policją i sądem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  <w:p w:rsidR="00000000" w:rsidRDefault="0044188C">
            <w:pPr>
              <w:pStyle w:val="Zawartotabeli"/>
              <w:snapToGrid w:val="0"/>
            </w:pPr>
            <w:r>
              <w:t>pedagog we współpracy z poradnią</w:t>
            </w:r>
          </w:p>
          <w:p w:rsidR="00000000" w:rsidRDefault="0044188C">
            <w:pPr>
              <w:pStyle w:val="Zawartotabeli"/>
              <w:snapToGrid w:val="0"/>
            </w:pPr>
          </w:p>
          <w:p w:rsidR="00000000" w:rsidRDefault="0044188C">
            <w:pPr>
              <w:pStyle w:val="Zawartotabeli"/>
              <w:snapToGrid w:val="0"/>
            </w:pPr>
          </w:p>
        </w:tc>
      </w:tr>
      <w:tr w:rsidR="00000000">
        <w:trPr>
          <w:gridAfter w:val="1"/>
          <w:wAfter w:w="24" w:type="dxa"/>
        </w:trPr>
        <w:tc>
          <w:tcPr>
            <w:tcW w:w="50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tabs>
                <w:tab w:val="left" w:pos="340"/>
              </w:tabs>
              <w:snapToGrid w:val="0"/>
            </w:pPr>
            <w:r>
              <w:t>Pomoc nauczycielom w realizacji zadań profilaktycznych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Dostarczanie materiałów do zajęć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Pedagog</w:t>
            </w:r>
          </w:p>
        </w:tc>
      </w:tr>
      <w:tr w:rsidR="00000000">
        <w:trPr>
          <w:gridAfter w:val="1"/>
          <w:wAfter w:w="24" w:type="dxa"/>
        </w:trPr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tabs>
                <w:tab w:val="left" w:pos="340"/>
              </w:tabs>
              <w:snapToGrid w:val="0"/>
            </w:pPr>
            <w:r>
              <w:t xml:space="preserve">Wewnątrzszkolne </w:t>
            </w:r>
            <w:r>
              <w:t>doskonalenie zawodowe</w:t>
            </w:r>
            <w:r>
              <w:br/>
              <w:t>z zakresu wychowania i profilaktyki</w:t>
            </w:r>
          </w:p>
        </w:tc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Szkoleniowe rady pedagogiczne</w:t>
            </w:r>
          </w:p>
          <w:p w:rsidR="00000000" w:rsidRDefault="0044188C">
            <w:pPr>
              <w:pStyle w:val="Zawartotabeli"/>
              <w:snapToGrid w:val="0"/>
            </w:pP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Dyrektor szkoły</w:t>
            </w:r>
          </w:p>
        </w:tc>
      </w:tr>
      <w:tr w:rsidR="00000000">
        <w:trPr>
          <w:gridAfter w:val="1"/>
          <w:wAfter w:w="24" w:type="dxa"/>
        </w:trPr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Udzielanie wsparcia podczas interwencji</w:t>
            </w:r>
          </w:p>
        </w:tc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Przeprowadzanie interwencji zgodnie</w:t>
            </w:r>
            <w:r>
              <w:br/>
              <w:t xml:space="preserve"> z opracowanymi i przyjętymi do realizacji procedurami postępowania</w:t>
            </w:r>
            <w:r>
              <w:br/>
              <w:t>w sytu</w:t>
            </w:r>
            <w:r>
              <w:t>acjach kryzysowych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188C">
            <w:pPr>
              <w:pStyle w:val="Zawartotabeli"/>
              <w:snapToGrid w:val="0"/>
            </w:pPr>
            <w:r>
              <w:t>Wszyscy nauczyciele</w:t>
            </w:r>
          </w:p>
        </w:tc>
      </w:tr>
    </w:tbl>
    <w:p w:rsidR="00000000" w:rsidRDefault="0044188C">
      <w:pPr>
        <w:tabs>
          <w:tab w:val="left" w:pos="340"/>
        </w:tabs>
        <w:jc w:val="right"/>
      </w:pPr>
    </w:p>
    <w:p w:rsidR="00000000" w:rsidRDefault="0044188C">
      <w:pPr>
        <w:tabs>
          <w:tab w:val="left" w:pos="340"/>
        </w:tabs>
        <w:jc w:val="center"/>
        <w:rPr>
          <w:b/>
          <w:bCs/>
          <w:sz w:val="28"/>
          <w:szCs w:val="28"/>
        </w:rPr>
      </w:pPr>
    </w:p>
    <w:p w:rsidR="00000000" w:rsidRDefault="0044188C">
      <w:pPr>
        <w:tabs>
          <w:tab w:val="left" w:pos="3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DIAGNOZA I EWALUACJA</w:t>
      </w:r>
    </w:p>
    <w:p w:rsidR="00000000" w:rsidRDefault="0044188C">
      <w:pPr>
        <w:tabs>
          <w:tab w:val="left" w:pos="340"/>
        </w:tabs>
        <w:jc w:val="center"/>
        <w:rPr>
          <w:b/>
          <w:bCs/>
          <w:sz w:val="28"/>
          <w:szCs w:val="28"/>
        </w:rPr>
      </w:pPr>
    </w:p>
    <w:p w:rsidR="00000000" w:rsidRDefault="0044188C">
      <w:pPr>
        <w:spacing w:line="360" w:lineRule="auto"/>
        <w:jc w:val="both"/>
      </w:pPr>
      <w:r>
        <w:tab/>
        <w:t xml:space="preserve">W Szkole Podstawowej nr 21 systematycznie przeprowadzana jest </w:t>
      </w:r>
      <w:r>
        <w:rPr>
          <w:b/>
          <w:bCs/>
          <w:i/>
          <w:iCs/>
        </w:rPr>
        <w:t>diagnoza</w:t>
      </w:r>
      <w:r>
        <w:t xml:space="preserve"> środowiska, analizuje się potrzeby i zasoby szkoły z obszaru wychowania i profilaktyki na podstawie: </w:t>
      </w:r>
    </w:p>
    <w:p w:rsidR="00000000" w:rsidRDefault="0044188C">
      <w:pPr>
        <w:numPr>
          <w:ilvl w:val="0"/>
          <w:numId w:val="5"/>
        </w:numPr>
        <w:spacing w:line="360" w:lineRule="auto"/>
        <w:jc w:val="both"/>
      </w:pPr>
      <w:r>
        <w:t>spostrzeżeń wychow</w:t>
      </w:r>
      <w:r>
        <w:t>awcy na temat klasy,</w:t>
      </w:r>
    </w:p>
    <w:p w:rsidR="00000000" w:rsidRDefault="0044188C">
      <w:pPr>
        <w:numPr>
          <w:ilvl w:val="0"/>
          <w:numId w:val="5"/>
        </w:numPr>
        <w:spacing w:line="360" w:lineRule="auto"/>
        <w:jc w:val="both"/>
      </w:pPr>
      <w:r>
        <w:t xml:space="preserve">obserwacji bieżących zachowań uczniów na terenie szkoły, </w:t>
      </w:r>
    </w:p>
    <w:p w:rsidR="00000000" w:rsidRDefault="0044188C">
      <w:pPr>
        <w:numPr>
          <w:ilvl w:val="0"/>
          <w:numId w:val="5"/>
        </w:numPr>
        <w:spacing w:line="360" w:lineRule="auto"/>
        <w:jc w:val="both"/>
      </w:pPr>
      <w:r>
        <w:t xml:space="preserve">ankiety skierowanej do rodziców na temat ich oczekiwań dotyczących realizacji treści profilaktycznych i wychowawczych, </w:t>
      </w:r>
    </w:p>
    <w:p w:rsidR="00000000" w:rsidRDefault="0044188C">
      <w:pPr>
        <w:numPr>
          <w:ilvl w:val="0"/>
          <w:numId w:val="5"/>
        </w:numPr>
        <w:spacing w:line="360" w:lineRule="auto"/>
        <w:jc w:val="both"/>
      </w:pPr>
      <w:r>
        <w:t>ankiety skierowanej do uczniów,</w:t>
      </w:r>
    </w:p>
    <w:p w:rsidR="00000000" w:rsidRDefault="0044188C">
      <w:pPr>
        <w:numPr>
          <w:ilvl w:val="0"/>
          <w:numId w:val="5"/>
        </w:numPr>
        <w:spacing w:line="360" w:lineRule="auto"/>
        <w:jc w:val="both"/>
      </w:pPr>
      <w:r>
        <w:t>analizy uwag wpisanych do</w:t>
      </w:r>
      <w:r>
        <w:t xml:space="preserve"> dziennika,</w:t>
      </w:r>
    </w:p>
    <w:p w:rsidR="00000000" w:rsidRDefault="0044188C">
      <w:pPr>
        <w:numPr>
          <w:ilvl w:val="0"/>
          <w:numId w:val="5"/>
        </w:numPr>
        <w:spacing w:line="360" w:lineRule="auto"/>
        <w:jc w:val="both"/>
      </w:pPr>
      <w:r>
        <w:t>wniosków z corocznej ewaluacji programu wychowawczo-profilaktycznego.</w:t>
      </w:r>
    </w:p>
    <w:p w:rsidR="00000000" w:rsidRDefault="0044188C">
      <w:pPr>
        <w:spacing w:line="360" w:lineRule="auto"/>
        <w:jc w:val="both"/>
      </w:pPr>
    </w:p>
    <w:p w:rsidR="00000000" w:rsidRDefault="0044188C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Program Wychowawczo-Profilaktyczny nie jest dokumentem zamkniętym, może ulegać zmianom wraz ze zmieniającą się rzeczywistością wychowawczą szkoły. Ocena jego skuteczności b</w:t>
      </w:r>
      <w:r>
        <w:rPr>
          <w:color w:val="000000"/>
        </w:rPr>
        <w:t>ędzie polegać na bieżącym monitorowaniu oraz corocznie dokonywanej ewaluacji.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Ewaluacja</w:t>
      </w:r>
      <w:r>
        <w:rPr>
          <w:color w:val="000000"/>
        </w:rPr>
        <w:t xml:space="preserve"> przeprowadzona będzie poprzez:</w:t>
      </w:r>
    </w:p>
    <w:p w:rsidR="00000000" w:rsidRDefault="0044188C">
      <w:pPr>
        <w:pStyle w:val="MSGENFONTSTYLENAMETEMPLATEROLENUMBERMSGENFONTSTYLENAMEBYROLETEXT21"/>
        <w:numPr>
          <w:ilvl w:val="1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obserwację zachowań uczniów i zachodzących w tym zakresie zmian,</w:t>
      </w:r>
    </w:p>
    <w:p w:rsidR="00000000" w:rsidRDefault="0044188C">
      <w:pPr>
        <w:pStyle w:val="MSGENFONTSTYLENAMETEMPLATEROLENUMBERMSGENFONTSTYLENAMEBYROLETEXT21"/>
        <w:numPr>
          <w:ilvl w:val="1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analizę dokumentacji,</w:t>
      </w:r>
    </w:p>
    <w:p w:rsidR="00000000" w:rsidRDefault="0044188C">
      <w:pPr>
        <w:pStyle w:val="MSGENFONTSTYLENAMETEMPLATEROLENUMBERMSGENFONTSTYLENAMEBYROLETEXT21"/>
        <w:numPr>
          <w:ilvl w:val="1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ankiet,</w:t>
      </w:r>
    </w:p>
    <w:p w:rsidR="00000000" w:rsidRDefault="0044188C">
      <w:pPr>
        <w:pStyle w:val="MSGENFONTSTYLENAMETEMPLATEROLENUMBERMSGENFONTSTYLENAMEBYROLETEXT21"/>
        <w:numPr>
          <w:ilvl w:val="1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rozmowy z rodzicami,</w:t>
      </w:r>
    </w:p>
    <w:p w:rsidR="00000000" w:rsidRDefault="0044188C">
      <w:pPr>
        <w:pStyle w:val="MSGENFONTSTYLENAMETEMPLATEROLENUMBERMSGENFONTSTYLENAMEBYROLETEXT21"/>
        <w:numPr>
          <w:ilvl w:val="1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wymia</w:t>
      </w:r>
      <w:r>
        <w:rPr>
          <w:color w:val="000000"/>
          <w:sz w:val="24"/>
          <w:szCs w:val="24"/>
        </w:rPr>
        <w:t>nę spostrzeżeń w zespołach wychowawców i nauczycieli,</w:t>
      </w:r>
    </w:p>
    <w:p w:rsidR="00000000" w:rsidRDefault="0044188C">
      <w:pPr>
        <w:pStyle w:val="MSGENFONTSTYLENAMETEMPLATEROLENUMBERMSGENFONTSTYLENAMEBYROLETEXT21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analizy przypadków.</w:t>
      </w: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  <w:rPr>
          <w:b/>
          <w:i/>
          <w:sz w:val="24"/>
          <w:szCs w:val="24"/>
          <w:lang w:val="pl-PL"/>
        </w:rPr>
      </w:pPr>
      <w:r>
        <w:rPr>
          <w:sz w:val="24"/>
          <w:szCs w:val="24"/>
        </w:rPr>
        <w:tab/>
        <w:t>Okresowego podsumowania efektywności działań wychowawczo-profilaktycznych dokonuje w obrębie zespołu klasowego wychowawca,</w:t>
      </w:r>
      <w:r>
        <w:rPr>
          <w:sz w:val="24"/>
          <w:szCs w:val="24"/>
        </w:rPr>
        <w:br/>
        <w:t>a oceny całokształtu tych oddziaływań, powołany przez dyre</w:t>
      </w:r>
      <w:r>
        <w:rPr>
          <w:sz w:val="24"/>
          <w:szCs w:val="24"/>
        </w:rPr>
        <w:t xml:space="preserve">ktora szkoły zespół. Wyniki ewaluacji są jawne i zapoznaje się z nimi radę pedagogiczną, radę rodziców oraz przedstawicieli samorządu uczniowskiego. </w:t>
      </w: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  <w:rPr>
          <w:b/>
          <w:i/>
          <w:sz w:val="24"/>
          <w:szCs w:val="24"/>
          <w:lang w:val="pl-PL"/>
        </w:rPr>
      </w:pPr>
    </w:p>
    <w:p w:rsidR="00000000" w:rsidRDefault="0044188C">
      <w:pPr>
        <w:pStyle w:val="MSGENFONTSTYLENAMETEMPLATEROLENUMBERMSGENFONTSTYLENAMEBYROLETEXT21"/>
        <w:spacing w:line="360" w:lineRule="auto"/>
        <w:ind w:firstLine="0"/>
        <w:jc w:val="both"/>
        <w:rPr>
          <w:b/>
        </w:rPr>
      </w:pPr>
      <w:r>
        <w:rPr>
          <w:b/>
          <w:i/>
          <w:sz w:val="24"/>
          <w:szCs w:val="24"/>
          <w:lang w:val="pl-PL"/>
        </w:rPr>
        <w:t>Aktualizacja programu – wrzesień 2019 na podstawie diagnozy środowiska szkolnego: uczniów, rodziców i nau</w:t>
      </w:r>
      <w:r>
        <w:rPr>
          <w:b/>
          <w:i/>
          <w:sz w:val="24"/>
          <w:szCs w:val="24"/>
          <w:lang w:val="pl-PL"/>
        </w:rPr>
        <w:t>czycieli oraz wniosków z ewaluacji.</w:t>
      </w:r>
    </w:p>
    <w:p w:rsidR="00000000" w:rsidRDefault="0044188C">
      <w:pPr>
        <w:rPr>
          <w:b/>
        </w:rPr>
      </w:pPr>
    </w:p>
    <w:p w:rsidR="00000000" w:rsidRDefault="0044188C">
      <w:pPr>
        <w:rPr>
          <w:b/>
          <w:lang w:val="pl-PL"/>
        </w:rPr>
      </w:pPr>
      <w:r>
        <w:rPr>
          <w:b/>
        </w:rPr>
        <w:t xml:space="preserve">Badaniu ankietowemu w II półroczu r.szk. 2019/2020 poddano grupę 37 nauczycieli, 45 rodziców i 70 uczniów. </w:t>
      </w:r>
    </w:p>
    <w:p w:rsidR="00000000" w:rsidRDefault="0044188C">
      <w:pPr>
        <w:rPr>
          <w:b/>
          <w:lang w:val="pl-PL"/>
        </w:rPr>
      </w:pPr>
      <w:r>
        <w:rPr>
          <w:b/>
          <w:lang w:val="pl-PL"/>
        </w:rPr>
        <w:t xml:space="preserve"> </w:t>
      </w:r>
    </w:p>
    <w:p w:rsidR="00000000" w:rsidRDefault="0044188C">
      <w:pPr>
        <w:rPr>
          <w:b/>
        </w:rPr>
      </w:pPr>
      <w:r>
        <w:rPr>
          <w:b/>
          <w:lang w:val="pl-PL"/>
        </w:rPr>
        <w:t>Wnioski z diagnozy:</w:t>
      </w:r>
    </w:p>
    <w:p w:rsidR="00000000" w:rsidRDefault="0044188C">
      <w:pPr>
        <w:rPr>
          <w:b/>
        </w:rPr>
      </w:pP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Nasza szkoła jest miejscem bezpiecznym. Rzadko zdarzają się niszczenie mienia, brak d</w:t>
      </w:r>
      <w:r>
        <w:rPr>
          <w:sz w:val="22"/>
          <w:szCs w:val="22"/>
        </w:rPr>
        <w:t>yscypliny wśród uczniów, cyberprzemoc, odrzucanie, zastraszanie.</w:t>
      </w: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Normy społeczne są respektowane, jednak należy pracować nad podwyższeniem poziomu kultury osobistej i szacunku dla innych u naszych uczniów. </w:t>
      </w: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 Nauczyciele w większości konsekwentnie reag</w:t>
      </w:r>
      <w:r>
        <w:rPr>
          <w:sz w:val="22"/>
          <w:szCs w:val="22"/>
        </w:rPr>
        <w:t xml:space="preserve">ują na nieprzestrzeganie zasad przez uczniów. </w:t>
      </w: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 Szkoła podejmuje działania wychowawcze, najczęściej wymieniane to: prelekcje, spotkania z policjantem, lekcje z pedagogiem. Większość rodziców uważa, że te działania są skuteczne i wystarczające.</w:t>
      </w: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  <w:lang/>
        </w:rPr>
      </w:pPr>
      <w:r>
        <w:rPr>
          <w:sz w:val="22"/>
          <w:szCs w:val="22"/>
        </w:rPr>
        <w:t>5. Normy i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/>
        </w:rPr>
        <w:t>asady panujące w szkole są dzieciom znane. Uczniowie wiedzą, czego się od nich oczekuje.</w:t>
      </w: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6. W opinii badanych uczniowie w większości przestrzegają norm i zasad postępowania.</w:t>
      </w:r>
    </w:p>
    <w:p w:rsidR="00000000" w:rsidRDefault="0044188C">
      <w:pPr>
        <w:pStyle w:val="Default"/>
        <w:spacing w:after="168" w:line="100" w:lineRule="atLeast"/>
        <w:jc w:val="both"/>
        <w:rPr>
          <w:sz w:val="22"/>
          <w:szCs w:val="22"/>
        </w:rPr>
      </w:pPr>
      <w:r>
        <w:rPr>
          <w:sz w:val="22"/>
          <w:szCs w:val="22"/>
          <w:lang/>
        </w:rPr>
        <w:t>7. Uczniowie wiedzą do kogo należy zwrócić się po pomoc w razie sytuacji trudnyc</w:t>
      </w:r>
      <w:r>
        <w:rPr>
          <w:sz w:val="22"/>
          <w:szCs w:val="22"/>
          <w:lang/>
        </w:rPr>
        <w:t>h.</w:t>
      </w:r>
    </w:p>
    <w:p w:rsidR="00000000" w:rsidRDefault="0044188C">
      <w:pPr>
        <w:pStyle w:val="Default"/>
        <w:spacing w:line="100" w:lineRule="atLeast"/>
        <w:jc w:val="both"/>
      </w:pPr>
      <w:r>
        <w:rPr>
          <w:sz w:val="22"/>
          <w:szCs w:val="22"/>
        </w:rPr>
        <w:t xml:space="preserve">8. Szkoła współpracuje z rodzicami w celu podniesienia poziomu bezpieczeństwa. </w:t>
      </w:r>
    </w:p>
    <w:p w:rsidR="00000000" w:rsidRDefault="0044188C">
      <w:pPr>
        <w:pStyle w:val="Default"/>
        <w:spacing w:line="100" w:lineRule="atLeast"/>
      </w:pPr>
    </w:p>
    <w:p w:rsidR="00000000" w:rsidRDefault="004418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>Wnioski wynikające z ewaluacji dokonanej w czerwcu 2019r.</w:t>
      </w:r>
    </w:p>
    <w:p w:rsidR="00000000" w:rsidRDefault="0044188C">
      <w:pPr>
        <w:pStyle w:val="Tekstprzypisudolnego"/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Położyć większy nacisk na realizowanie zadań związanych z: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kulturą osobistą uczniów, w tym również kształtowaniem </w:t>
      </w:r>
      <w:r>
        <w:rPr>
          <w:color w:val="000000"/>
          <w:sz w:val="22"/>
          <w:szCs w:val="22"/>
        </w:rPr>
        <w:t>umiejętności kulturalnej dyskusji;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zgodną współpracą uczniów w grupie, wyrabianiem u uczniów nawyku wzajemnego szacunku, pomocy, życzliwości, poszanowania cudzej własności;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wdrażaniem uczniów do konstruktywnego rozwiązywania konfliktów;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integracją klasy;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rzeciwdziałaniem agresji i przemocy, uświadamianiem zagrożeń płynących z braku tolerancji;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 zwiększeniem dyscypliny podczas przerw – na bieżąco przeprowadzać rozmowy z uczniami odnośnie właściwego zachowania;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kształtowaniem współodpowiedzialności za bezp</w:t>
      </w:r>
      <w:r>
        <w:rPr>
          <w:color w:val="000000"/>
          <w:sz w:val="22"/>
          <w:szCs w:val="22"/>
        </w:rPr>
        <w:t>ieczeństwo w szkole i poza nią;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 zwiększeniem dyscyliny w klasie podczas lekcji;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kształtowaniem właściwego zachowania w miejscach publicznych, podczas wyjść i wycieczek szkolnych;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kształtowaniem umiejętności radzenia sobie ze stresem;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systematyczną kontr</w:t>
      </w:r>
      <w:r>
        <w:rPr>
          <w:color w:val="000000"/>
          <w:sz w:val="22"/>
          <w:szCs w:val="22"/>
        </w:rPr>
        <w:t>olą frekwencji, podejmowaniem działań interwencyjnych w przypadku niewłaściwego realizowania obowiązku szkolnego, bądź jego braku;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promocją zdrowego stylu życia, kształtowaniem właściwych nawyków żywieniowych;</w:t>
      </w:r>
    </w:p>
    <w:p w:rsidR="00000000" w:rsidRDefault="0044188C">
      <w:pPr>
        <w:pStyle w:val="Tekstprzypisudolnego"/>
        <w:numPr>
          <w:ilvl w:val="0"/>
          <w:numId w:val="25"/>
        </w:numPr>
        <w:tabs>
          <w:tab w:val="left" w:pos="340"/>
        </w:tabs>
        <w:snapToGrid w:val="0"/>
        <w:spacing w:line="360" w:lineRule="auto"/>
        <w:jc w:val="both"/>
        <w:rPr>
          <w:rFonts w:eastAsia="Times New Roman"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rozwijaniem zainteresowań uczniów.</w:t>
      </w:r>
    </w:p>
    <w:p w:rsidR="00000000" w:rsidRDefault="0044188C">
      <w:pPr>
        <w:pStyle w:val="Tekstprzypisudolnego"/>
        <w:tabs>
          <w:tab w:val="left" w:pos="340"/>
        </w:tabs>
        <w:snapToGrid w:val="0"/>
        <w:spacing w:line="36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color w:val="000000"/>
          <w:sz w:val="22"/>
          <w:szCs w:val="22"/>
        </w:rPr>
        <w:t>W sferze ws</w:t>
      </w:r>
      <w:r>
        <w:rPr>
          <w:rFonts w:eastAsia="Times New Roman"/>
          <w:i/>
          <w:color w:val="000000"/>
          <w:sz w:val="22"/>
          <w:szCs w:val="22"/>
        </w:rPr>
        <w:t xml:space="preserve">półpracy z rodzicami </w:t>
      </w:r>
      <w:r>
        <w:rPr>
          <w:rFonts w:eastAsia="Times New Roman"/>
          <w:b/>
          <w:i/>
          <w:color w:val="000000"/>
          <w:sz w:val="22"/>
          <w:szCs w:val="22"/>
        </w:rPr>
        <w:t>położyć większy nacisk na motywowanie rodziców do większego zaangażowania w szkolne życie dzieci zwłaszcza tych</w:t>
      </w:r>
      <w:r>
        <w:rPr>
          <w:rFonts w:eastAsia="Times New Roman"/>
          <w:b/>
          <w:i/>
          <w:color w:val="000000"/>
          <w:sz w:val="22"/>
          <w:szCs w:val="22"/>
        </w:rPr>
        <w:br/>
        <w:t xml:space="preserve"> z trudnościami.</w:t>
      </w:r>
    </w:p>
    <w:p w:rsidR="00000000" w:rsidRDefault="0044188C">
      <w:pPr>
        <w:autoSpaceDE w:val="0"/>
        <w:spacing w:line="100" w:lineRule="atLeast"/>
        <w:rPr>
          <w:rFonts w:eastAsia="Times New Roman"/>
          <w:color w:val="000000"/>
          <w:sz w:val="22"/>
          <w:szCs w:val="22"/>
        </w:rPr>
      </w:pPr>
    </w:p>
    <w:p w:rsidR="00000000" w:rsidRDefault="0044188C">
      <w:pPr>
        <w:autoSpaceDE w:val="0"/>
        <w:spacing w:line="100" w:lineRule="atLeast"/>
        <w:rPr>
          <w:rFonts w:eastAsia="Times New Roman"/>
          <w:b/>
          <w:i/>
          <w:color w:val="000000"/>
        </w:rPr>
      </w:pPr>
    </w:p>
    <w:p w:rsidR="00000000" w:rsidRDefault="0044188C">
      <w:pPr>
        <w:pStyle w:val="Default"/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REKOMENDACJE </w:t>
      </w:r>
    </w:p>
    <w:p w:rsidR="00000000" w:rsidRDefault="0044188C">
      <w:pPr>
        <w:pStyle w:val="Default"/>
        <w:spacing w:line="100" w:lineRule="atLeast"/>
        <w:rPr>
          <w:b/>
          <w:bCs/>
          <w:sz w:val="22"/>
          <w:szCs w:val="22"/>
        </w:rPr>
      </w:pP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Regularne, aktywne dyżury nauczycieli podczas przerw. </w:t>
      </w: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Konsekwentnie reagowanie na niewła</w:t>
      </w:r>
      <w:r>
        <w:rPr>
          <w:sz w:val="22"/>
          <w:szCs w:val="22"/>
        </w:rPr>
        <w:t xml:space="preserve">ściwe zachowania uczniów, przejawy przemocy, agresji, używanie telefonów komórkowych. </w:t>
      </w: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Współpraca szkoły z rodzicami - należy mobilizować rodziców, szczególnie rodziców uczniów stwarzających problemy do częstych kontaktów ze szkołą</w:t>
      </w: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Realizacja programu wych</w:t>
      </w:r>
      <w:r>
        <w:rPr>
          <w:sz w:val="22"/>
          <w:szCs w:val="22"/>
        </w:rPr>
        <w:t xml:space="preserve">owawczo-profilaktycznego – kontynuacja. </w:t>
      </w: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Rozmowy wzmacniające pozytywne zachowania uczniów . </w:t>
      </w: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Częste przypominanie zasad obowiązujących w szkole i mobilizowanie uczniów do ich przestrzegania.</w:t>
      </w:r>
    </w:p>
    <w:p w:rsidR="00000000" w:rsidRDefault="0044188C">
      <w:pPr>
        <w:pStyle w:val="Default"/>
        <w:numPr>
          <w:ilvl w:val="0"/>
          <w:numId w:val="26"/>
        </w:numPr>
        <w:spacing w:line="360" w:lineRule="auto"/>
        <w:rPr>
          <w:b/>
          <w:i/>
        </w:rPr>
      </w:pPr>
      <w:r>
        <w:rPr>
          <w:sz w:val="22"/>
          <w:szCs w:val="22"/>
        </w:rPr>
        <w:t>Wzmocnić więź nauczyciel – uczeń, by wykształcić płaszczyznę zau</w:t>
      </w:r>
      <w:r>
        <w:rPr>
          <w:sz w:val="22"/>
          <w:szCs w:val="22"/>
        </w:rPr>
        <w:t>fania i współpracy.</w:t>
      </w:r>
    </w:p>
    <w:p w:rsidR="00000000" w:rsidRDefault="0044188C">
      <w:pPr>
        <w:autoSpaceDE w:val="0"/>
        <w:spacing w:line="100" w:lineRule="atLeast"/>
        <w:rPr>
          <w:rFonts w:eastAsia="Times New Roman"/>
          <w:b/>
          <w:i/>
          <w:color w:val="000000"/>
        </w:rPr>
      </w:pPr>
    </w:p>
    <w:p w:rsidR="00000000" w:rsidRDefault="0044188C">
      <w:pPr>
        <w:autoSpaceDE w:val="0"/>
        <w:spacing w:line="100" w:lineRule="atLeast"/>
        <w:rPr>
          <w:rFonts w:eastAsia="Times New Roman"/>
          <w:b/>
          <w:i/>
          <w:color w:val="000000"/>
        </w:rPr>
      </w:pPr>
    </w:p>
    <w:p w:rsidR="00000000" w:rsidRDefault="0044188C">
      <w:pPr>
        <w:autoSpaceDE w:val="0"/>
        <w:spacing w:line="100" w:lineRule="atLeast"/>
        <w:sectPr w:rsidR="0000000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eastAsia="Times New Roman"/>
          <w:b/>
          <w:i/>
          <w:color w:val="000000"/>
        </w:rPr>
        <w:t>Wnioski do dalszej pracy wynikają również z obserwacji uczniów, rozmów z uczniami, rodzicami, konsultacji z nauczycielami oraz z wywiadu</w:t>
      </w:r>
      <w:r>
        <w:rPr>
          <w:rFonts w:eastAsia="Times New Roman"/>
          <w:b/>
          <w:i/>
          <w:color w:val="000000"/>
        </w:rPr>
        <w:br/>
        <w:t>z Dyrektorem Szkoły.</w:t>
      </w:r>
    </w:p>
    <w:sectPr w:rsidR="00000000">
      <w:type w:val="continuous"/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4">
      <w:start w:val="4"/>
      <w:numFmt w:val="decimal"/>
      <w:lvlText w:val="%5."/>
      <w:lvlJc w:val="left"/>
      <w:pPr>
        <w:tabs>
          <w:tab w:val="num" w:pos="340"/>
        </w:tabs>
        <w:ind w:left="340" w:hanging="340"/>
      </w:pPr>
    </w:lvl>
    <w:lvl w:ilvl="5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60"/>
        </w:tabs>
        <w:ind w:left="6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420"/>
        </w:tabs>
        <w:ind w:left="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Symbol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color w:val="0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color w:val="0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188C"/>
    <w:rsid w:val="0044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Symbol"/>
      <w:shd w:val="clear" w:color="auto" w:fill="FFFF0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Symbol"/>
      <w:sz w:val="24"/>
      <w:szCs w:val="24"/>
      <w:lang w:val="pl-P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Symbo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  <w:sz w:val="22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  <w:color w:val="000000"/>
      <w:lang w:val="pl-P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Symbol"/>
      <w:lang w:val="pl-P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Wingdings 2" w:hAnsi="Wingdings 2" w:cs="OpenSymbol"/>
      <w:color w:val="000000"/>
      <w:sz w:val="24"/>
      <w:szCs w:val="24"/>
      <w:lang w:val="pl-PL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24"/>
      <w:szCs w:val="24"/>
      <w:lang w:val="pl-P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trike w:val="0"/>
      <w:dstrike w:val="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lang w:val="pl-PL" w:eastAsia="pl-PL" w:bidi="pl-PL"/>
    </w:rPr>
  </w:style>
  <w:style w:type="character" w:customStyle="1" w:styleId="MSGENFONTSTYLENAMETEMPLATEROLENUMBERMSGENFONTSTYLENAMEBYROLETEXT8">
    <w:name w:val="MSG_EN_FONT_STYLE_NAME_TEMPLATE_ROLE_NUMBER MSG_EN_FONT_STYLE_NAME_BY_ROLE_TEXT 8_"/>
    <w:rPr>
      <w:rFonts w:ascii="Arial" w:eastAsia="Times New Roman" w:hAnsi="Arial" w:cs="Times New Roman"/>
      <w:b/>
      <w:i/>
      <w:caps w:val="0"/>
      <w:smallCaps w:val="0"/>
      <w:strike w:val="0"/>
      <w:dstrike w:val="0"/>
      <w:color w:val="000000"/>
      <w:spacing w:val="0"/>
      <w:w w:val="100"/>
      <w:sz w:val="23"/>
      <w:szCs w:val="24"/>
      <w:u w:val="none"/>
      <w:lang w:val="pl-PL" w:eastAsia="pl-PL" w:bidi="pl-PL"/>
    </w:rPr>
  </w:style>
  <w:style w:type="character" w:customStyle="1" w:styleId="MSGENFONTSTYLENAMETEMPLATEROLENUMBERMSGENFONTSTYLENAMEBYROLETEXT9">
    <w:name w:val="MSG_EN_FONT_STYLE_NAME_TEMPLATE_ROLE_NUMBER MSG_EN_FONT_STYLE_NAME_BY_ROLE_TEXT 9_"/>
    <w:rPr>
      <w:rFonts w:ascii="Arial" w:eastAsia="Times New Roman" w:hAnsi="Arial" w:cs="Times New Roman"/>
      <w:b w:val="0"/>
      <w:i/>
      <w:caps w:val="0"/>
      <w:smallCaps w:val="0"/>
      <w:strike w:val="0"/>
      <w:dstrike w:val="0"/>
      <w:color w:val="000000"/>
      <w:spacing w:val="0"/>
      <w:w w:val="100"/>
      <w:sz w:val="23"/>
      <w:szCs w:val="24"/>
      <w:u w:val="none"/>
      <w:lang w:val="pl-PL" w:eastAsia="pl-PL" w:bidi="pl-PL"/>
    </w:rPr>
  </w:style>
  <w:style w:type="character" w:customStyle="1" w:styleId="MSGENFONTSTYLENAMETEMPLATEROLENUMBERMSGENFONTSTYLENAMEBYROLETEXT2">
    <w:name w:val="MSG_EN_FONT_STYLE_NAME_TEMPLATE_ROLE_NUMBER MSG_EN_FONT_STYLE_NAME_BY_ROLE_TEXT 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customStyle="1" w:styleId="MSGENFONTSTYLENAMETEMPLATEROLENUMBERMSGENFONTSTYLENAMEBYROLETEXT7">
    <w:name w:val="MSG_EN_FONT_STYLE_NAME_TEMPLATE_ROLE_NUMBER MSG_EN_FONT_STYLE_NAME_BY_ROLE_TEXT 7_"/>
    <w:rPr>
      <w:rFonts w:ascii="Arial" w:eastAsia="Times New Roman" w:hAnsi="Arial"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MSGENFONTSTYLENAMETEMPLATEROLENUMBERMSGENFONTSTYLENAMEBYROLETEXT20">
    <w:name w:val="MSG_EN_FONT_STYLE_NAME_TEMPLATE_ROLE_NUMBER MSG_EN_FONT_STYLE_NAME_BY_ROLE_TEXT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w w:val="100"/>
      <w:sz w:val="22"/>
      <w:szCs w:val="22"/>
      <w:u w:val="none"/>
      <w:lang w:val="pl-PL" w:eastAsia="pl-PL" w:bidi="pl-P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ndale Sans UI"/>
      <w:kern w:val="1"/>
      <w:sz w:val="24"/>
      <w:szCs w:val="24"/>
      <w:lang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</w:pPr>
  </w:style>
  <w:style w:type="paragraph" w:customStyle="1" w:styleId="MSGENFONTSTYLENAMETEMPLATEROLENUMBERMSGENFONTSTYLENAMEBYROLETEXT80">
    <w:name w:val="MSG_EN_FONT_STYLE_NAME_TEMPLATE_ROLE_NUMBER MSG_EN_FONT_STYLE_NAME_BY_ROLE_TEXT 8"/>
    <w:basedOn w:val="Normalny"/>
    <w:pPr>
      <w:widowControl/>
      <w:shd w:val="clear" w:color="auto" w:fill="FFFFFF"/>
      <w:spacing w:before="160" w:after="420" w:line="413" w:lineRule="exact"/>
      <w:jc w:val="both"/>
    </w:pPr>
    <w:rPr>
      <w:rFonts w:ascii="Arial" w:hAnsi="Arial" w:cs="Arial"/>
      <w:b/>
      <w:i/>
      <w:sz w:val="23"/>
      <w:lang w:eastAsia="hi-IN" w:bidi="hi-IN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pPr>
      <w:shd w:val="clear" w:color="auto" w:fill="FFFFFF"/>
      <w:spacing w:line="244" w:lineRule="exact"/>
      <w:ind w:hanging="460"/>
    </w:pPr>
    <w:rPr>
      <w:sz w:val="22"/>
      <w:szCs w:val="22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ny"/>
    <w:pPr>
      <w:widowControl/>
      <w:shd w:val="clear" w:color="auto" w:fill="FFFFFF"/>
      <w:spacing w:after="420" w:line="413" w:lineRule="exact"/>
      <w:jc w:val="both"/>
    </w:pPr>
    <w:rPr>
      <w:rFonts w:ascii="Arial" w:hAnsi="Arial" w:cs="Arial"/>
      <w:i/>
      <w:sz w:val="23"/>
      <w:lang w:eastAsia="hi-IN" w:bidi="hi-IN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ny"/>
    <w:pPr>
      <w:widowControl/>
      <w:shd w:val="clear" w:color="auto" w:fill="FFFFFF"/>
      <w:spacing w:line="413" w:lineRule="exact"/>
      <w:ind w:hanging="600"/>
      <w:jc w:val="both"/>
    </w:pPr>
    <w:rPr>
      <w:rFonts w:ascii="Arial" w:hAnsi="Arial" w:cs="Arial"/>
      <w:b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eastAsia="Times New Roman"/>
      <w:color w:val="000000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5474</Words>
  <Characters>32850</Characters>
  <Application>Microsoft Office Word</Application>
  <DocSecurity>4</DocSecurity>
  <Lines>273</Lines>
  <Paragraphs>76</Paragraphs>
  <ScaleCrop>false</ScaleCrop>
  <Company/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2018-04-13T10:29:00Z</cp:lastPrinted>
  <dcterms:created xsi:type="dcterms:W3CDTF">2020-08-04T19:35:00Z</dcterms:created>
  <dcterms:modified xsi:type="dcterms:W3CDTF">2020-08-04T19:35:00Z</dcterms:modified>
</cp:coreProperties>
</file>